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18872" w14:textId="1E2674F3" w:rsidR="009836A4" w:rsidRDefault="009836A4" w:rsidP="00641DB6">
      <w:pPr>
        <w:rPr>
          <w:sz w:val="28"/>
        </w:rPr>
      </w:pPr>
      <w:r>
        <w:rPr>
          <w:noProof/>
          <w:sz w:val="28"/>
        </w:rPr>
        <w:drawing>
          <wp:inline distT="0" distB="0" distL="0" distR="0" wp14:anchorId="44614BDE" wp14:editId="3BF598F2">
            <wp:extent cx="5943600" cy="1927860"/>
            <wp:effectExtent l="0" t="0" r="0" b="2540"/>
            <wp:docPr id="6" name="Picture 6"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imelin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1927860"/>
                    </a:xfrm>
                    <a:prstGeom prst="rect">
                      <a:avLst/>
                    </a:prstGeom>
                  </pic:spPr>
                </pic:pic>
              </a:graphicData>
            </a:graphic>
          </wp:inline>
        </w:drawing>
      </w:r>
    </w:p>
    <w:p w14:paraId="6F248ED7" w14:textId="339B70B1" w:rsidR="00421B79" w:rsidRDefault="00641DB6" w:rsidP="00641DB6">
      <w:pPr>
        <w:rPr>
          <w:b/>
          <w:sz w:val="32"/>
          <w:szCs w:val="32"/>
        </w:rPr>
      </w:pPr>
      <w:r w:rsidRPr="00BE27B9">
        <w:rPr>
          <w:b/>
          <w:sz w:val="32"/>
          <w:szCs w:val="32"/>
        </w:rPr>
        <w:t>D</w:t>
      </w:r>
      <w:r w:rsidR="00A75553">
        <w:rPr>
          <w:b/>
          <w:sz w:val="32"/>
          <w:szCs w:val="32"/>
        </w:rPr>
        <w:t>igging</w:t>
      </w:r>
      <w:r w:rsidR="00985EF3">
        <w:rPr>
          <w:b/>
          <w:sz w:val="32"/>
          <w:szCs w:val="32"/>
        </w:rPr>
        <w:t xml:space="preserve"> Data</w:t>
      </w:r>
      <w:r w:rsidRPr="00BE27B9">
        <w:rPr>
          <w:b/>
          <w:sz w:val="32"/>
          <w:szCs w:val="32"/>
        </w:rPr>
        <w:t xml:space="preserve">: </w:t>
      </w:r>
      <w:r w:rsidR="008B7012">
        <w:rPr>
          <w:b/>
          <w:sz w:val="32"/>
          <w:szCs w:val="32"/>
        </w:rPr>
        <w:t>Muta</w:t>
      </w:r>
      <w:r w:rsidR="000172B5">
        <w:rPr>
          <w:b/>
          <w:sz w:val="32"/>
          <w:szCs w:val="32"/>
        </w:rPr>
        <w:t>tion</w:t>
      </w:r>
    </w:p>
    <w:p w14:paraId="69BF0D70" w14:textId="3EB88EEF" w:rsidR="00C32059" w:rsidRPr="00A901F0" w:rsidRDefault="00BB3291" w:rsidP="00641DB6">
      <w:pPr>
        <w:rPr>
          <w:sz w:val="28"/>
        </w:rPr>
      </w:pPr>
      <w:r w:rsidRPr="00A901F0">
        <w:rPr>
          <w:sz w:val="28"/>
        </w:rPr>
        <w:t xml:space="preserve">Mutations – changes in </w:t>
      </w:r>
      <w:r w:rsidR="00884FE8" w:rsidRPr="00A901F0">
        <w:rPr>
          <w:sz w:val="28"/>
        </w:rPr>
        <w:t xml:space="preserve">the </w:t>
      </w:r>
      <w:r w:rsidRPr="00A901F0">
        <w:rPr>
          <w:sz w:val="28"/>
        </w:rPr>
        <w:t xml:space="preserve">genetic </w:t>
      </w:r>
      <w:r w:rsidR="00884FE8" w:rsidRPr="00A901F0">
        <w:rPr>
          <w:sz w:val="28"/>
        </w:rPr>
        <w:t>sequence of DNA or RNA</w:t>
      </w:r>
      <w:r w:rsidRPr="00A901F0">
        <w:rPr>
          <w:sz w:val="28"/>
        </w:rPr>
        <w:t xml:space="preserve"> – are the raw material for evolution.  </w:t>
      </w:r>
      <w:r w:rsidR="008B7012" w:rsidRPr="00A901F0">
        <w:rPr>
          <w:sz w:val="28"/>
        </w:rPr>
        <w:t xml:space="preserve">Natural selection, genetic drift, and other evolutionary processes act on genetic variation </w:t>
      </w:r>
      <w:r w:rsidR="00C31675" w:rsidRPr="00A901F0">
        <w:rPr>
          <w:sz w:val="28"/>
        </w:rPr>
        <w:t>– and that genetic variation</w:t>
      </w:r>
      <w:r w:rsidR="008B7012" w:rsidRPr="00A901F0">
        <w:rPr>
          <w:sz w:val="28"/>
        </w:rPr>
        <w:t xml:space="preserve"> starts with mutation.</w:t>
      </w:r>
      <w:r w:rsidR="00C31675" w:rsidRPr="00A901F0">
        <w:rPr>
          <w:sz w:val="28"/>
        </w:rPr>
        <w:t xml:space="preserve">  Even if a genetic variant is introduced to a population through migration, ultimately, that variant got its start as a mutation.</w:t>
      </w:r>
      <w:r w:rsidR="008B7012" w:rsidRPr="00A901F0">
        <w:rPr>
          <w:sz w:val="28"/>
        </w:rPr>
        <w:t xml:space="preserve"> </w:t>
      </w:r>
      <w:proofErr w:type="gramStart"/>
      <w:r w:rsidR="008B7012" w:rsidRPr="00A901F0">
        <w:rPr>
          <w:sz w:val="28"/>
        </w:rPr>
        <w:t>So</w:t>
      </w:r>
      <w:proofErr w:type="gramEnd"/>
      <w:r w:rsidR="008B7012" w:rsidRPr="00A901F0">
        <w:rPr>
          <w:sz w:val="28"/>
        </w:rPr>
        <w:t xml:space="preserve"> understanding where, </w:t>
      </w:r>
      <w:r w:rsidR="007C27FF" w:rsidRPr="00A901F0">
        <w:rPr>
          <w:sz w:val="28"/>
        </w:rPr>
        <w:t xml:space="preserve">when, </w:t>
      </w:r>
      <w:r w:rsidR="008B7012" w:rsidRPr="00A901F0">
        <w:rPr>
          <w:sz w:val="28"/>
        </w:rPr>
        <w:t>why, and how often mutations occur is key in understanding how evolution happens.</w:t>
      </w:r>
      <w:r w:rsidR="007C27FF" w:rsidRPr="00A901F0">
        <w:rPr>
          <w:sz w:val="28"/>
        </w:rPr>
        <w:t xml:space="preserve"> </w:t>
      </w:r>
      <w:r w:rsidR="00C32059" w:rsidRPr="00A901F0">
        <w:rPr>
          <w:sz w:val="28"/>
        </w:rPr>
        <w:t xml:space="preserve">Today, </w:t>
      </w:r>
      <w:r w:rsidR="00824F43" w:rsidRPr="00A901F0">
        <w:rPr>
          <w:sz w:val="28"/>
        </w:rPr>
        <w:t>quick</w:t>
      </w:r>
      <w:r w:rsidR="00C32059" w:rsidRPr="00A901F0">
        <w:rPr>
          <w:sz w:val="28"/>
        </w:rPr>
        <w:t xml:space="preserve"> and inexpensive </w:t>
      </w:r>
      <w:r w:rsidR="00517E89" w:rsidRPr="00A901F0">
        <w:rPr>
          <w:sz w:val="28"/>
        </w:rPr>
        <w:t>DNA</w:t>
      </w:r>
      <w:r w:rsidR="00C32059" w:rsidRPr="00A901F0">
        <w:rPr>
          <w:sz w:val="28"/>
        </w:rPr>
        <w:t xml:space="preserve"> sequencing </w:t>
      </w:r>
      <w:r w:rsidR="004865EC" w:rsidRPr="00A901F0">
        <w:rPr>
          <w:sz w:val="28"/>
        </w:rPr>
        <w:t xml:space="preserve">means </w:t>
      </w:r>
      <w:r w:rsidR="00FA3099" w:rsidRPr="00A901F0">
        <w:rPr>
          <w:sz w:val="28"/>
        </w:rPr>
        <w:t>biolog</w:t>
      </w:r>
      <w:r w:rsidR="00C32059" w:rsidRPr="00A901F0">
        <w:rPr>
          <w:sz w:val="28"/>
        </w:rPr>
        <w:t xml:space="preserve">ists </w:t>
      </w:r>
      <w:r w:rsidR="004865EC" w:rsidRPr="00A901F0">
        <w:rPr>
          <w:sz w:val="28"/>
        </w:rPr>
        <w:t xml:space="preserve">can </w:t>
      </w:r>
      <w:r w:rsidR="00C32059" w:rsidRPr="00A901F0">
        <w:rPr>
          <w:sz w:val="28"/>
        </w:rPr>
        <w:t xml:space="preserve">take a closer look </w:t>
      </w:r>
      <w:r w:rsidR="004865EC" w:rsidRPr="00A901F0">
        <w:rPr>
          <w:sz w:val="28"/>
        </w:rPr>
        <w:t xml:space="preserve">than ever before </w:t>
      </w:r>
      <w:r w:rsidRPr="00A901F0">
        <w:rPr>
          <w:sz w:val="28"/>
        </w:rPr>
        <w:t>at</w:t>
      </w:r>
      <w:r w:rsidR="004865EC" w:rsidRPr="00A901F0">
        <w:rPr>
          <w:sz w:val="28"/>
        </w:rPr>
        <w:t xml:space="preserve"> </w:t>
      </w:r>
      <w:r w:rsidR="00C32059" w:rsidRPr="00A901F0">
        <w:rPr>
          <w:sz w:val="28"/>
        </w:rPr>
        <w:t xml:space="preserve">the process of mutation. </w:t>
      </w:r>
      <w:r w:rsidR="004865EC" w:rsidRPr="00A901F0">
        <w:rPr>
          <w:sz w:val="28"/>
        </w:rPr>
        <w:t>W</w:t>
      </w:r>
      <w:r w:rsidR="00C32059" w:rsidRPr="00A901F0">
        <w:rPr>
          <w:sz w:val="28"/>
        </w:rPr>
        <w:t>hat the</w:t>
      </w:r>
      <w:r w:rsidRPr="00A901F0">
        <w:rPr>
          <w:sz w:val="28"/>
        </w:rPr>
        <w:t>y are</w:t>
      </w:r>
      <w:r w:rsidR="00C32059" w:rsidRPr="00A901F0">
        <w:rPr>
          <w:sz w:val="28"/>
        </w:rPr>
        <w:t xml:space="preserve"> learn</w:t>
      </w:r>
      <w:r w:rsidRPr="00A901F0">
        <w:rPr>
          <w:sz w:val="28"/>
        </w:rPr>
        <w:t>ing</w:t>
      </w:r>
      <w:r w:rsidR="00C32059" w:rsidRPr="00A901F0">
        <w:rPr>
          <w:sz w:val="28"/>
        </w:rPr>
        <w:t xml:space="preserve"> </w:t>
      </w:r>
      <w:r w:rsidRPr="00A901F0">
        <w:rPr>
          <w:sz w:val="28"/>
        </w:rPr>
        <w:t>is sometimes surprising</w:t>
      </w:r>
      <w:r w:rsidR="00517E89" w:rsidRPr="00A901F0">
        <w:rPr>
          <w:sz w:val="28"/>
        </w:rPr>
        <w:t>.</w:t>
      </w:r>
    </w:p>
    <w:p w14:paraId="12A5159D" w14:textId="623AF416" w:rsidR="00517E89" w:rsidRDefault="00517E89" w:rsidP="00641DB6">
      <w:pPr>
        <w:rPr>
          <w:sz w:val="28"/>
        </w:rPr>
      </w:pPr>
    </w:p>
    <w:p w14:paraId="1EBB296A" w14:textId="6D3158AB" w:rsidR="00824F43" w:rsidRDefault="00FA3099" w:rsidP="00641DB6">
      <w:pPr>
        <w:rPr>
          <w:sz w:val="28"/>
        </w:rPr>
      </w:pPr>
      <w:r>
        <w:rPr>
          <w:sz w:val="28"/>
        </w:rPr>
        <w:t xml:space="preserve">In humans, each baby has around 70 </w:t>
      </w:r>
      <w:proofErr w:type="gramStart"/>
      <w:r w:rsidR="00BE2339">
        <w:rPr>
          <w:sz w:val="28"/>
        </w:rPr>
        <w:t>brand</w:t>
      </w:r>
      <w:proofErr w:type="gramEnd"/>
      <w:r w:rsidR="00BE2339">
        <w:rPr>
          <w:sz w:val="28"/>
        </w:rPr>
        <w:t xml:space="preserve"> new</w:t>
      </w:r>
      <w:r w:rsidR="004865EC">
        <w:rPr>
          <w:sz w:val="28"/>
        </w:rPr>
        <w:t xml:space="preserve"> or “de novo” mutations</w:t>
      </w:r>
      <w:r w:rsidR="00BE2339">
        <w:rPr>
          <w:sz w:val="28"/>
        </w:rPr>
        <w:t xml:space="preserve">. </w:t>
      </w:r>
      <w:r w:rsidR="004865EC">
        <w:rPr>
          <w:sz w:val="28"/>
        </w:rPr>
        <w:t>De novo</w:t>
      </w:r>
      <w:r w:rsidR="00BE2339">
        <w:rPr>
          <w:sz w:val="28"/>
        </w:rPr>
        <w:t xml:space="preserve"> mutations </w:t>
      </w:r>
      <w:r w:rsidR="004865EC">
        <w:rPr>
          <w:sz w:val="28"/>
        </w:rPr>
        <w:t xml:space="preserve">occur </w:t>
      </w:r>
      <w:r w:rsidR="00BE2339">
        <w:rPr>
          <w:sz w:val="28"/>
        </w:rPr>
        <w:t xml:space="preserve">in the reproductive cells of parents and </w:t>
      </w:r>
      <w:r w:rsidR="004865EC">
        <w:rPr>
          <w:sz w:val="28"/>
        </w:rPr>
        <w:t xml:space="preserve">are </w:t>
      </w:r>
      <w:r w:rsidR="00BE2339">
        <w:rPr>
          <w:sz w:val="28"/>
        </w:rPr>
        <w:t>passed on to the</w:t>
      </w:r>
      <w:r>
        <w:rPr>
          <w:sz w:val="28"/>
        </w:rPr>
        <w:t xml:space="preserve"> </w:t>
      </w:r>
      <w:r w:rsidR="00BE2339">
        <w:rPr>
          <w:sz w:val="28"/>
        </w:rPr>
        <w:t xml:space="preserve">child.  </w:t>
      </w:r>
      <w:r w:rsidR="001E1ED9">
        <w:rPr>
          <w:sz w:val="28"/>
        </w:rPr>
        <w:t xml:space="preserve">Evidence suggests </w:t>
      </w:r>
      <w:r w:rsidR="00BE2339">
        <w:rPr>
          <w:sz w:val="28"/>
        </w:rPr>
        <w:t>that most de novo mutations</w:t>
      </w:r>
      <w:r w:rsidR="00C55501">
        <w:rPr>
          <w:sz w:val="28"/>
        </w:rPr>
        <w:t xml:space="preserve"> in a child come from the</w:t>
      </w:r>
      <w:r w:rsidR="004865EC">
        <w:rPr>
          <w:sz w:val="28"/>
        </w:rPr>
        <w:t xml:space="preserve"> sperm</w:t>
      </w:r>
      <w:r w:rsidR="00C55501">
        <w:rPr>
          <w:sz w:val="28"/>
        </w:rPr>
        <w:t xml:space="preserve"> that helped create that child</w:t>
      </w:r>
      <w:r w:rsidR="00BE2339">
        <w:rPr>
          <w:sz w:val="28"/>
        </w:rPr>
        <w:t>, and relatively few</w:t>
      </w:r>
      <w:r w:rsidR="004865EC">
        <w:rPr>
          <w:sz w:val="28"/>
        </w:rPr>
        <w:t xml:space="preserve"> </w:t>
      </w:r>
      <w:r w:rsidR="00884FE8">
        <w:rPr>
          <w:sz w:val="28"/>
        </w:rPr>
        <w:t xml:space="preserve">mutations </w:t>
      </w:r>
      <w:r w:rsidR="00C55501">
        <w:rPr>
          <w:sz w:val="28"/>
        </w:rPr>
        <w:t>come from</w:t>
      </w:r>
      <w:r w:rsidR="004865EC">
        <w:rPr>
          <w:sz w:val="28"/>
        </w:rPr>
        <w:t xml:space="preserve"> the egg</w:t>
      </w:r>
      <w:r w:rsidR="00BE2339">
        <w:rPr>
          <w:sz w:val="28"/>
        </w:rPr>
        <w:t xml:space="preserve">. Biologists thought this made sense. In humans, </w:t>
      </w:r>
      <w:r w:rsidR="001E1ED9">
        <w:rPr>
          <w:sz w:val="28"/>
        </w:rPr>
        <w:t xml:space="preserve">beginning at puberty, </w:t>
      </w:r>
      <w:r w:rsidR="008B3958">
        <w:rPr>
          <w:sz w:val="28"/>
        </w:rPr>
        <w:t>the</w:t>
      </w:r>
      <w:r w:rsidR="00BE2339">
        <w:rPr>
          <w:sz w:val="28"/>
        </w:rPr>
        <w:t xml:space="preserve"> cells </w:t>
      </w:r>
      <w:r w:rsidR="008B3958">
        <w:rPr>
          <w:sz w:val="28"/>
        </w:rPr>
        <w:t xml:space="preserve">that produce sperm </w:t>
      </w:r>
      <w:r w:rsidR="00BE2339">
        <w:rPr>
          <w:sz w:val="28"/>
        </w:rPr>
        <w:t xml:space="preserve">divide (and copy their DNA) throughout </w:t>
      </w:r>
      <w:r w:rsidR="001E1ED9">
        <w:rPr>
          <w:sz w:val="28"/>
        </w:rPr>
        <w:t>adulthood</w:t>
      </w:r>
      <w:r w:rsidR="004F24F5">
        <w:rPr>
          <w:sz w:val="28"/>
        </w:rPr>
        <w:t>, leading to vast numbers of sperm</w:t>
      </w:r>
      <w:r w:rsidR="00BE2339">
        <w:rPr>
          <w:sz w:val="28"/>
        </w:rPr>
        <w:t>.</w:t>
      </w:r>
      <w:r w:rsidR="00A80F20">
        <w:rPr>
          <w:sz w:val="28"/>
        </w:rPr>
        <w:t xml:space="preserve"> </w:t>
      </w:r>
      <w:r w:rsidR="00884FE8">
        <w:rPr>
          <w:sz w:val="28"/>
        </w:rPr>
        <w:t>In contrast</w:t>
      </w:r>
      <w:r w:rsidR="00A80F20">
        <w:rPr>
          <w:sz w:val="28"/>
        </w:rPr>
        <w:t xml:space="preserve">, </w:t>
      </w:r>
      <w:r w:rsidR="00884FE8">
        <w:rPr>
          <w:sz w:val="28"/>
        </w:rPr>
        <w:t xml:space="preserve">in a person </w:t>
      </w:r>
      <w:r w:rsidR="001C0736">
        <w:rPr>
          <w:sz w:val="28"/>
        </w:rPr>
        <w:t>with ovaries</w:t>
      </w:r>
      <w:r w:rsidR="00884FE8">
        <w:rPr>
          <w:sz w:val="28"/>
        </w:rPr>
        <w:t>, all the DNA copying leading up to egg production is completed before that person is even born.</w:t>
      </w:r>
      <w:r w:rsidR="00884FE8">
        <w:rPr>
          <w:rStyle w:val="FootnoteReference"/>
          <w:sz w:val="28"/>
        </w:rPr>
        <w:footnoteReference w:id="1"/>
      </w:r>
      <w:r w:rsidR="008B3958">
        <w:rPr>
          <w:sz w:val="28"/>
        </w:rPr>
        <w:t xml:space="preserve"> </w:t>
      </w:r>
      <w:r w:rsidR="004F24F5">
        <w:rPr>
          <w:sz w:val="28"/>
        </w:rPr>
        <w:t>The cells that produce sperm just go through many more cycles of DNA replication and cell division than do the cells that produce eggs.</w:t>
      </w:r>
      <w:r w:rsidR="004F24F5">
        <w:rPr>
          <w:rStyle w:val="FootnoteReference"/>
          <w:sz w:val="28"/>
        </w:rPr>
        <w:footnoteReference w:id="2"/>
      </w:r>
      <w:r w:rsidR="004F24F5">
        <w:rPr>
          <w:sz w:val="28"/>
        </w:rPr>
        <w:t xml:space="preserve"> If most mutations happen because a cell makes an error when it copies its DNA, producing a new DNA strand that differs slightly in sequence compared to the original, then we’d expect sperm to be the source of most new mutations. </w:t>
      </w:r>
      <w:r w:rsidR="00F50835">
        <w:rPr>
          <w:sz w:val="28"/>
        </w:rPr>
        <w:t xml:space="preserve">All those cell divisions in the cells that </w:t>
      </w:r>
      <w:r w:rsidR="00F50835">
        <w:rPr>
          <w:sz w:val="28"/>
        </w:rPr>
        <w:lastRenderedPageBreak/>
        <w:t xml:space="preserve">eventually lead to sperm </w:t>
      </w:r>
      <w:r w:rsidR="004F24F5">
        <w:rPr>
          <w:sz w:val="28"/>
        </w:rPr>
        <w:t>provid</w:t>
      </w:r>
      <w:r w:rsidR="00F50835">
        <w:rPr>
          <w:sz w:val="28"/>
        </w:rPr>
        <w:t>e</w:t>
      </w:r>
      <w:r w:rsidR="004F24F5">
        <w:rPr>
          <w:sz w:val="28"/>
        </w:rPr>
        <w:t xml:space="preserve"> many opportunities for copying mistakes to occur. </w:t>
      </w:r>
    </w:p>
    <w:p w14:paraId="509C3C04" w14:textId="77777777" w:rsidR="00D847D4" w:rsidRPr="00D847D4" w:rsidRDefault="00D847D4" w:rsidP="00D847D4"/>
    <w:p w14:paraId="72F445B2" w14:textId="5138300B" w:rsidR="00110A7B" w:rsidRDefault="00851A2F" w:rsidP="00641DB6">
      <w:pPr>
        <w:rPr>
          <w:sz w:val="28"/>
        </w:rPr>
      </w:pPr>
      <w:r>
        <w:rPr>
          <w:noProof/>
          <w:sz w:val="28"/>
        </w:rPr>
        <w:drawing>
          <wp:inline distT="0" distB="0" distL="0" distR="0" wp14:anchorId="7397FD65" wp14:editId="6EB2781D">
            <wp:extent cx="5386508" cy="266604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1812" cy="2673623"/>
                    </a:xfrm>
                    <a:prstGeom prst="rect">
                      <a:avLst/>
                    </a:prstGeom>
                  </pic:spPr>
                </pic:pic>
              </a:graphicData>
            </a:graphic>
          </wp:inline>
        </w:drawing>
      </w:r>
    </w:p>
    <w:p w14:paraId="18D97C7D" w14:textId="77777777" w:rsidR="00824F43" w:rsidRDefault="00824F43" w:rsidP="00641DB6">
      <w:pPr>
        <w:rPr>
          <w:sz w:val="28"/>
        </w:rPr>
      </w:pPr>
    </w:p>
    <w:p w14:paraId="1BE3A7EF" w14:textId="77777777" w:rsidR="00DF72B6" w:rsidRDefault="000C24E8" w:rsidP="00DF72B6">
      <w:pPr>
        <w:rPr>
          <w:sz w:val="28"/>
        </w:rPr>
      </w:pPr>
      <w:r>
        <w:rPr>
          <w:sz w:val="28"/>
        </w:rPr>
        <w:t xml:space="preserve">Biologists Felix Wu, Alva Strand, Laura Cox, Carole Ober, Jeffrey Wall, Priya </w:t>
      </w:r>
      <w:proofErr w:type="spellStart"/>
      <w:r>
        <w:rPr>
          <w:sz w:val="28"/>
        </w:rPr>
        <w:t>Moorjani</w:t>
      </w:r>
      <w:proofErr w:type="spellEnd"/>
      <w:r>
        <w:rPr>
          <w:sz w:val="28"/>
        </w:rPr>
        <w:t xml:space="preserve">, and Molly </w:t>
      </w:r>
      <w:proofErr w:type="spellStart"/>
      <w:r>
        <w:rPr>
          <w:sz w:val="28"/>
        </w:rPr>
        <w:t>Przeworski</w:t>
      </w:r>
      <w:proofErr w:type="spellEnd"/>
      <w:r>
        <w:rPr>
          <w:sz w:val="28"/>
        </w:rPr>
        <w:t xml:space="preserve"> </w:t>
      </w:r>
      <w:r w:rsidR="00E35188">
        <w:rPr>
          <w:sz w:val="28"/>
        </w:rPr>
        <w:t xml:space="preserve">work at different universities and research centers, but they all </w:t>
      </w:r>
      <w:r w:rsidR="00824F43">
        <w:rPr>
          <w:sz w:val="28"/>
        </w:rPr>
        <w:t xml:space="preserve">wanted to know, </w:t>
      </w:r>
      <w:r w:rsidR="00824F43" w:rsidRPr="00824F43">
        <w:rPr>
          <w:b/>
          <w:bCs/>
          <w:sz w:val="28"/>
        </w:rPr>
        <w:t xml:space="preserve">is it </w:t>
      </w:r>
      <w:r w:rsidR="00824F43" w:rsidRPr="00E35188">
        <w:rPr>
          <w:b/>
          <w:bCs/>
          <w:i/>
          <w:iCs/>
          <w:sz w:val="28"/>
        </w:rPr>
        <w:t>really</w:t>
      </w:r>
      <w:r w:rsidR="00824F43" w:rsidRPr="00824F43">
        <w:rPr>
          <w:b/>
          <w:bCs/>
          <w:sz w:val="28"/>
        </w:rPr>
        <w:t xml:space="preserve"> the case that most new mutations </w:t>
      </w:r>
      <w:r w:rsidR="00824F43">
        <w:rPr>
          <w:b/>
          <w:bCs/>
          <w:sz w:val="28"/>
        </w:rPr>
        <w:t xml:space="preserve">in humans </w:t>
      </w:r>
      <w:r w:rsidR="00824F43" w:rsidRPr="00824F43">
        <w:rPr>
          <w:b/>
          <w:bCs/>
          <w:sz w:val="28"/>
        </w:rPr>
        <w:t>are caused by copying errors</w:t>
      </w:r>
      <w:r w:rsidR="00824F43">
        <w:rPr>
          <w:b/>
          <w:bCs/>
          <w:sz w:val="28"/>
        </w:rPr>
        <w:t xml:space="preserve"> when cells divide</w:t>
      </w:r>
      <w:r w:rsidR="00824F43" w:rsidRPr="00824F43">
        <w:rPr>
          <w:b/>
          <w:bCs/>
          <w:sz w:val="28"/>
        </w:rPr>
        <w:t>?</w:t>
      </w:r>
      <w:r w:rsidR="00824F43">
        <w:rPr>
          <w:sz w:val="28"/>
        </w:rPr>
        <w:t xml:space="preserve"> </w:t>
      </w:r>
      <w:r w:rsidR="00A218DC">
        <w:rPr>
          <w:sz w:val="28"/>
        </w:rPr>
        <w:t>Some evidence had already suggested that copying errors are not the whole story when it comes to heritable mutations.</w:t>
      </w:r>
    </w:p>
    <w:p w14:paraId="07AE3D3E" w14:textId="77777777" w:rsidR="00DF72B6" w:rsidRDefault="00DF72B6" w:rsidP="00DF72B6">
      <w:pPr>
        <w:rPr>
          <w:sz w:val="28"/>
        </w:rPr>
      </w:pPr>
    </w:p>
    <w:p w14:paraId="42701697" w14:textId="77777777" w:rsidR="00DF72B6" w:rsidRDefault="00DF72B6" w:rsidP="00DF72B6">
      <w:pPr>
        <w:rPr>
          <w:sz w:val="28"/>
        </w:rPr>
      </w:pPr>
    </w:p>
    <w:p w14:paraId="611F78FE" w14:textId="77777777" w:rsidR="00DF72B6" w:rsidRDefault="00DF72B6" w:rsidP="00DF72B6">
      <w:pPr>
        <w:rPr>
          <w:sz w:val="28"/>
        </w:rPr>
      </w:pPr>
    </w:p>
    <w:p w14:paraId="0F7195D2" w14:textId="77777777" w:rsidR="00DF72B6" w:rsidRDefault="00DF72B6" w:rsidP="00DF72B6">
      <w:pPr>
        <w:rPr>
          <w:sz w:val="28"/>
        </w:rPr>
      </w:pPr>
    </w:p>
    <w:p w14:paraId="138D6233" w14:textId="77777777" w:rsidR="00DF72B6" w:rsidRDefault="00DF72B6" w:rsidP="00DF72B6">
      <w:pPr>
        <w:rPr>
          <w:sz w:val="28"/>
        </w:rPr>
      </w:pPr>
    </w:p>
    <w:p w14:paraId="31FCE7E4" w14:textId="77777777" w:rsidR="00DF72B6" w:rsidRDefault="00DF72B6" w:rsidP="00DF72B6">
      <w:pPr>
        <w:rPr>
          <w:sz w:val="28"/>
        </w:rPr>
      </w:pPr>
    </w:p>
    <w:p w14:paraId="4E58D37E" w14:textId="77777777" w:rsidR="00DF72B6" w:rsidRDefault="00DF72B6" w:rsidP="00DF72B6">
      <w:pPr>
        <w:rPr>
          <w:sz w:val="28"/>
        </w:rPr>
      </w:pPr>
    </w:p>
    <w:p w14:paraId="40B6756B" w14:textId="77777777" w:rsidR="00DF72B6" w:rsidRDefault="00DF72B6" w:rsidP="00DF72B6">
      <w:pPr>
        <w:rPr>
          <w:sz w:val="28"/>
        </w:rPr>
      </w:pPr>
    </w:p>
    <w:p w14:paraId="32C3723F" w14:textId="77777777" w:rsidR="00DF72B6" w:rsidRDefault="00DF72B6" w:rsidP="00DF72B6">
      <w:pPr>
        <w:rPr>
          <w:sz w:val="28"/>
        </w:rPr>
      </w:pPr>
    </w:p>
    <w:p w14:paraId="0F02B5B4" w14:textId="77777777" w:rsidR="00DF72B6" w:rsidRDefault="00DF72B6" w:rsidP="00DF72B6">
      <w:pPr>
        <w:rPr>
          <w:sz w:val="28"/>
        </w:rPr>
      </w:pPr>
    </w:p>
    <w:p w14:paraId="7601738F" w14:textId="77777777" w:rsidR="00DF72B6" w:rsidRDefault="00DF72B6" w:rsidP="00DF72B6">
      <w:pPr>
        <w:rPr>
          <w:sz w:val="28"/>
        </w:rPr>
      </w:pPr>
    </w:p>
    <w:p w14:paraId="30BB257E" w14:textId="77777777" w:rsidR="00DF72B6" w:rsidRPr="00851A2F" w:rsidRDefault="00DF72B6" w:rsidP="00DF72B6">
      <w:r w:rsidRPr="00851A2F">
        <w:lastRenderedPageBreak/>
        <w:fldChar w:fldCharType="begin"/>
      </w:r>
      <w:r w:rsidRPr="00851A2F">
        <w:instrText xml:space="preserve"> INCLUDEPICTURE "/var/folders/_n/1vg7qqlx3jd2g_vyd_jh7kz40000gn/T/com.microsoft.Word/WebArchiveCopyPasteTempFiles/felix-headshot-square.edit_.jpg?itok=cvfH9kPf" \* MERGEFORMATINET </w:instrText>
      </w:r>
      <w:r w:rsidRPr="00851A2F">
        <w:fldChar w:fldCharType="separate"/>
      </w:r>
      <w:r w:rsidRPr="00851A2F">
        <w:rPr>
          <w:noProof/>
        </w:rPr>
        <w:drawing>
          <wp:inline distT="0" distB="0" distL="0" distR="0" wp14:anchorId="393630D3" wp14:editId="6EFBDD66">
            <wp:extent cx="1350010" cy="1350010"/>
            <wp:effectExtent l="0" t="0" r="0" b="0"/>
            <wp:docPr id="2" name="Picture 2"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miling for the camera&#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035" cy="1383035"/>
                    </a:xfrm>
                    <a:prstGeom prst="rect">
                      <a:avLst/>
                    </a:prstGeom>
                    <a:noFill/>
                    <a:ln>
                      <a:noFill/>
                    </a:ln>
                  </pic:spPr>
                </pic:pic>
              </a:graphicData>
            </a:graphic>
          </wp:inline>
        </w:drawing>
      </w:r>
      <w:r w:rsidRPr="00851A2F">
        <w:fldChar w:fldCharType="end"/>
      </w:r>
      <w:r w:rsidRPr="00851A2F">
        <w:t xml:space="preserve"> </w:t>
      </w:r>
      <w:r w:rsidRPr="00851A2F">
        <w:fldChar w:fldCharType="begin"/>
      </w:r>
      <w:r w:rsidRPr="00851A2F">
        <w:instrText xml:space="preserve"> INCLUDEPICTURE "/var/folders/_n/1vg7qqlx3jd2g_vyd_jh7kz40000gn/T/com.microsoft.Word/WebArchiveCopyPasteTempFiles/Alva-150x150.jpg?resize=150%2C150&amp;ssl=1" \* MERGEFORMATINET </w:instrText>
      </w:r>
      <w:r w:rsidRPr="00851A2F">
        <w:fldChar w:fldCharType="separate"/>
      </w:r>
      <w:r w:rsidRPr="00851A2F">
        <w:rPr>
          <w:noProof/>
        </w:rPr>
        <w:drawing>
          <wp:inline distT="0" distB="0" distL="0" distR="0" wp14:anchorId="4F698E96" wp14:editId="1F8FE623">
            <wp:extent cx="1350818" cy="1350818"/>
            <wp:effectExtent l="0" t="0" r="0" b="0"/>
            <wp:docPr id="4" name="Picture 4"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smiling for the camera&#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0818" cy="1350818"/>
                    </a:xfrm>
                    <a:prstGeom prst="rect">
                      <a:avLst/>
                    </a:prstGeom>
                    <a:noFill/>
                    <a:ln>
                      <a:noFill/>
                    </a:ln>
                  </pic:spPr>
                </pic:pic>
              </a:graphicData>
            </a:graphic>
          </wp:inline>
        </w:drawing>
      </w:r>
      <w:r w:rsidRPr="00851A2F">
        <w:fldChar w:fldCharType="end"/>
      </w:r>
      <w:r w:rsidRPr="00851A2F">
        <w:t xml:space="preserve"> </w:t>
      </w:r>
      <w:r w:rsidRPr="00851A2F">
        <w:fldChar w:fldCharType="begin"/>
      </w:r>
      <w:r w:rsidRPr="00851A2F">
        <w:instrText xml:space="preserve"> INCLUDEPICTURE "/var/folders/_n/1vg7qqlx3jd2g_vyd_jh7kz40000gn/T/com.microsoft.Word/WebArchiveCopyPasteTempFiles/Laura-Ann-Cox.jpg" \* MERGEFORMATINET </w:instrText>
      </w:r>
      <w:r w:rsidRPr="00851A2F">
        <w:fldChar w:fldCharType="separate"/>
      </w:r>
      <w:r w:rsidRPr="00851A2F">
        <w:rPr>
          <w:noProof/>
        </w:rPr>
        <w:drawing>
          <wp:inline distT="0" distB="0" distL="0" distR="0" wp14:anchorId="6E7C97CA" wp14:editId="3CD820BC">
            <wp:extent cx="1038520" cy="1350818"/>
            <wp:effectExtent l="0" t="0" r="3175" b="0"/>
            <wp:docPr id="5" name="Picture 5" descr="Laura Cox, P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ura Cox, Ph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1424" cy="1367602"/>
                    </a:xfrm>
                    <a:prstGeom prst="rect">
                      <a:avLst/>
                    </a:prstGeom>
                    <a:noFill/>
                    <a:ln>
                      <a:noFill/>
                    </a:ln>
                  </pic:spPr>
                </pic:pic>
              </a:graphicData>
            </a:graphic>
          </wp:inline>
        </w:drawing>
      </w:r>
      <w:r w:rsidRPr="00851A2F">
        <w:fldChar w:fldCharType="end"/>
      </w:r>
      <w:r w:rsidRPr="00851A2F">
        <w:t xml:space="preserve"> </w:t>
      </w:r>
      <w:r w:rsidRPr="00851A2F">
        <w:fldChar w:fldCharType="begin"/>
      </w:r>
      <w:r w:rsidRPr="00851A2F">
        <w:instrText xml:space="preserve"> INCLUDEPICTURE "/var/folders/_n/1vg7qqlx3jd2g_vyd_jh7kz40000gn/T/com.microsoft.Word/WebArchiveCopyPasteTempFiles/CaroleOber.jpg" \* MERGEFORMATINET </w:instrText>
      </w:r>
      <w:r w:rsidRPr="00851A2F">
        <w:fldChar w:fldCharType="separate"/>
      </w:r>
      <w:r w:rsidRPr="00851A2F">
        <w:rPr>
          <w:noProof/>
        </w:rPr>
        <w:drawing>
          <wp:inline distT="0" distB="0" distL="0" distR="0" wp14:anchorId="4A6CABFB" wp14:editId="460E944D">
            <wp:extent cx="1047108" cy="1349322"/>
            <wp:effectExtent l="0" t="0" r="0" b="0"/>
            <wp:docPr id="7" name="Picture 7"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smiling for the camera&#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051480" cy="1354955"/>
                    </a:xfrm>
                    <a:prstGeom prst="rect">
                      <a:avLst/>
                    </a:prstGeom>
                    <a:noFill/>
                    <a:ln>
                      <a:noFill/>
                    </a:ln>
                  </pic:spPr>
                </pic:pic>
              </a:graphicData>
            </a:graphic>
          </wp:inline>
        </w:drawing>
      </w:r>
      <w:r w:rsidRPr="00851A2F">
        <w:fldChar w:fldCharType="end"/>
      </w:r>
    </w:p>
    <w:p w14:paraId="169A2606" w14:textId="77777777" w:rsidR="00DF72B6" w:rsidRPr="00851A2F" w:rsidRDefault="00DF72B6" w:rsidP="00DF72B6">
      <w:r>
        <w:rPr>
          <w:noProof/>
        </w:rPr>
        <w:drawing>
          <wp:inline distT="0" distB="0" distL="0" distR="0" wp14:anchorId="385C18D4" wp14:editId="4031421A">
            <wp:extent cx="1350010" cy="1626935"/>
            <wp:effectExtent l="0" t="0" r="0" b="0"/>
            <wp:docPr id="8" name="Picture 8"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wearing glasses&#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61670" cy="1640987"/>
                    </a:xfrm>
                    <a:prstGeom prst="rect">
                      <a:avLst/>
                    </a:prstGeom>
                  </pic:spPr>
                </pic:pic>
              </a:graphicData>
            </a:graphic>
          </wp:inline>
        </w:drawing>
      </w:r>
      <w:r>
        <w:rPr>
          <w:noProof/>
        </w:rPr>
        <w:drawing>
          <wp:inline distT="0" distB="0" distL="0" distR="0" wp14:anchorId="3CC1A50E" wp14:editId="6BE5DA1B">
            <wp:extent cx="1361488" cy="1624709"/>
            <wp:effectExtent l="0" t="0" r="0" b="1270"/>
            <wp:docPr id="11" name="Picture 11"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erson smiling for the camera&#10;&#10;Description automatically generated with medium confidence"/>
                    <pic:cNvPicPr/>
                  </pic:nvPicPr>
                  <pic:blipFill>
                    <a:blip r:embed="rId15">
                      <a:extLst>
                        <a:ext uri="{28A0092B-C50C-407E-A947-70E740481C1C}">
                          <a14:useLocalDpi xmlns:a14="http://schemas.microsoft.com/office/drawing/2010/main" val="0"/>
                        </a:ext>
                      </a:extLst>
                    </a:blip>
                    <a:stretch>
                      <a:fillRect/>
                    </a:stretch>
                  </pic:blipFill>
                  <pic:spPr>
                    <a:xfrm>
                      <a:off x="0" y="0"/>
                      <a:ext cx="1374657" cy="1640424"/>
                    </a:xfrm>
                    <a:prstGeom prst="rect">
                      <a:avLst/>
                    </a:prstGeom>
                  </pic:spPr>
                </pic:pic>
              </a:graphicData>
            </a:graphic>
          </wp:inline>
        </w:drawing>
      </w:r>
      <w:r w:rsidRPr="00851A2F">
        <w:fldChar w:fldCharType="begin"/>
      </w:r>
      <w:r w:rsidRPr="00851A2F">
        <w:instrText xml:space="preserve"> INCLUDEPICTURE "/var/folders/_n/1vg7qqlx3jd2g_vyd_jh7kz40000gn/T/com.microsoft.Word/WebArchiveCopyPasteTempFiles/Screen-Shot-2019-01-10-at-1.49.06-PM.png?resize=150%2C150&amp;ssl=1" \* MERGEFORMATINET </w:instrText>
      </w:r>
      <w:r w:rsidRPr="00851A2F">
        <w:fldChar w:fldCharType="separate"/>
      </w:r>
      <w:r w:rsidRPr="00851A2F">
        <w:rPr>
          <w:noProof/>
        </w:rPr>
        <w:drawing>
          <wp:inline distT="0" distB="0" distL="0" distR="0" wp14:anchorId="6BED3DB5" wp14:editId="07654B5C">
            <wp:extent cx="1636699" cy="1636699"/>
            <wp:effectExtent l="0" t="0" r="1905" b="1905"/>
            <wp:docPr id="3" name="Picture 3" descr="A person with blonde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ith blonde hair&#10;&#10;Description automatically generated with low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59011" cy="1659011"/>
                    </a:xfrm>
                    <a:prstGeom prst="rect">
                      <a:avLst/>
                    </a:prstGeom>
                    <a:noFill/>
                    <a:ln>
                      <a:noFill/>
                    </a:ln>
                  </pic:spPr>
                </pic:pic>
              </a:graphicData>
            </a:graphic>
          </wp:inline>
        </w:drawing>
      </w:r>
      <w:r w:rsidRPr="00851A2F">
        <w:fldChar w:fldCharType="end"/>
      </w:r>
    </w:p>
    <w:p w14:paraId="32B16017" w14:textId="77777777" w:rsidR="00DF72B6" w:rsidRPr="009F4A7A" w:rsidRDefault="00DF72B6" w:rsidP="00DF72B6">
      <w:pPr>
        <w:rPr>
          <w:i/>
          <w:iCs/>
        </w:rPr>
      </w:pPr>
      <w:r w:rsidRPr="009F4A7A">
        <w:rPr>
          <w:i/>
          <w:iCs/>
        </w:rPr>
        <w:t xml:space="preserve">The research </w:t>
      </w:r>
      <w:proofErr w:type="gramStart"/>
      <w:r w:rsidRPr="009F4A7A">
        <w:rPr>
          <w:i/>
          <w:iCs/>
        </w:rPr>
        <w:t>team</w:t>
      </w:r>
      <w:proofErr w:type="gramEnd"/>
      <w:r w:rsidRPr="009F4A7A">
        <w:rPr>
          <w:i/>
          <w:iCs/>
        </w:rPr>
        <w:t xml:space="preserve">. Top row: Felix Wu, Alva Strand, Laura Cox, Carole Ober. Bottom row: Jeff Wall, Priya </w:t>
      </w:r>
      <w:proofErr w:type="spellStart"/>
      <w:r w:rsidRPr="009F4A7A">
        <w:rPr>
          <w:i/>
          <w:iCs/>
        </w:rPr>
        <w:t>Moorjani</w:t>
      </w:r>
      <w:proofErr w:type="spellEnd"/>
      <w:r w:rsidRPr="009F4A7A">
        <w:rPr>
          <w:i/>
          <w:iCs/>
        </w:rPr>
        <w:t xml:space="preserve">, Molly </w:t>
      </w:r>
      <w:proofErr w:type="spellStart"/>
      <w:r w:rsidRPr="009F4A7A">
        <w:rPr>
          <w:i/>
          <w:iCs/>
        </w:rPr>
        <w:t>Przeworski</w:t>
      </w:r>
      <w:proofErr w:type="spellEnd"/>
      <w:r w:rsidRPr="009F4A7A">
        <w:rPr>
          <w:i/>
          <w:iCs/>
        </w:rPr>
        <w:t>. Photos reproduced with permission from the individuals.</w:t>
      </w:r>
    </w:p>
    <w:p w14:paraId="610BDEC2" w14:textId="59C016C4" w:rsidR="00824F43" w:rsidRDefault="00824F43" w:rsidP="00DF72B6">
      <w:pPr>
        <w:rPr>
          <w:sz w:val="28"/>
        </w:rPr>
      </w:pPr>
    </w:p>
    <w:p w14:paraId="2BA703C4" w14:textId="04046897" w:rsidR="00A10731" w:rsidRDefault="00EB5314" w:rsidP="00641DB6">
      <w:pPr>
        <w:rPr>
          <w:sz w:val="28"/>
        </w:rPr>
      </w:pPr>
      <w:r w:rsidRPr="00EB5314">
        <w:rPr>
          <w:b/>
          <w:bCs/>
          <w:sz w:val="28"/>
        </w:rPr>
        <w:t>Hypothesis</w:t>
      </w:r>
      <w:r>
        <w:rPr>
          <w:sz w:val="28"/>
        </w:rPr>
        <w:t xml:space="preserve">: The research team set out to test the </w:t>
      </w:r>
      <w:r w:rsidR="000C24E8" w:rsidRPr="002652F2">
        <w:rPr>
          <w:sz w:val="28"/>
          <w:u w:val="single"/>
        </w:rPr>
        <w:t>hypothesis</w:t>
      </w:r>
      <w:r w:rsidR="000C24E8">
        <w:rPr>
          <w:sz w:val="28"/>
        </w:rPr>
        <w:t xml:space="preserve"> that </w:t>
      </w:r>
      <w:r w:rsidR="000C24E8" w:rsidRPr="0001559F">
        <w:rPr>
          <w:b/>
          <w:bCs/>
          <w:sz w:val="28"/>
        </w:rPr>
        <w:t>most de novo mutations occur because of copying errors</w:t>
      </w:r>
      <w:r w:rsidR="00725258">
        <w:rPr>
          <w:sz w:val="28"/>
        </w:rPr>
        <w:t xml:space="preserve">. They looked at what percent of new mutations in a baby come from </w:t>
      </w:r>
      <w:r w:rsidR="001C0736">
        <w:rPr>
          <w:sz w:val="28"/>
        </w:rPr>
        <w:t>DNA carried by</w:t>
      </w:r>
      <w:r w:rsidR="008B3958">
        <w:rPr>
          <w:sz w:val="28"/>
        </w:rPr>
        <w:t xml:space="preserve"> sperm</w:t>
      </w:r>
      <w:r w:rsidR="001C0736">
        <w:rPr>
          <w:sz w:val="28"/>
        </w:rPr>
        <w:t xml:space="preserve">, as opposed to </w:t>
      </w:r>
      <w:r w:rsidR="00A20A02">
        <w:rPr>
          <w:sz w:val="28"/>
        </w:rPr>
        <w:t xml:space="preserve">from </w:t>
      </w:r>
      <w:r w:rsidR="001C0736">
        <w:rPr>
          <w:sz w:val="28"/>
        </w:rPr>
        <w:t>DNA carried by the egg; we’ll call this “sperm bias</w:t>
      </w:r>
      <w:r w:rsidR="00A20A02">
        <w:rPr>
          <w:sz w:val="28"/>
        </w:rPr>
        <w:t>”</w:t>
      </w:r>
      <w:r w:rsidR="001C0736">
        <w:rPr>
          <w:sz w:val="28"/>
        </w:rPr>
        <w:t xml:space="preserve"> in new mutations</w:t>
      </w:r>
      <w:r w:rsidR="00234942">
        <w:rPr>
          <w:sz w:val="28"/>
        </w:rPr>
        <w:t>.</w:t>
      </w:r>
      <w:r w:rsidR="000C24E8">
        <w:rPr>
          <w:sz w:val="28"/>
        </w:rPr>
        <w:t xml:space="preserve"> </w:t>
      </w:r>
      <w:r w:rsidR="00A16AC7">
        <w:rPr>
          <w:sz w:val="28"/>
        </w:rPr>
        <w:t>If</w:t>
      </w:r>
      <w:r w:rsidR="00725258">
        <w:rPr>
          <w:sz w:val="28"/>
        </w:rPr>
        <w:t xml:space="preserve"> </w:t>
      </w:r>
      <w:r w:rsidR="00110A7B">
        <w:rPr>
          <w:sz w:val="28"/>
        </w:rPr>
        <w:t>new</w:t>
      </w:r>
      <w:r w:rsidR="00725258">
        <w:rPr>
          <w:sz w:val="28"/>
        </w:rPr>
        <w:t xml:space="preserve"> mutations mostly come from copying erro</w:t>
      </w:r>
      <w:r w:rsidR="00DE2B39">
        <w:rPr>
          <w:sz w:val="28"/>
        </w:rPr>
        <w:t>r</w:t>
      </w:r>
      <w:r w:rsidR="00725258">
        <w:rPr>
          <w:sz w:val="28"/>
        </w:rPr>
        <w:t xml:space="preserve">s, then </w:t>
      </w:r>
      <w:r w:rsidR="00A16AC7">
        <w:rPr>
          <w:sz w:val="28"/>
        </w:rPr>
        <w:t xml:space="preserve">the number of mutations contributed by </w:t>
      </w:r>
      <w:r w:rsidR="008B3958">
        <w:rPr>
          <w:sz w:val="28"/>
        </w:rPr>
        <w:t xml:space="preserve">eggs </w:t>
      </w:r>
      <w:r w:rsidR="00A16AC7">
        <w:rPr>
          <w:sz w:val="28"/>
        </w:rPr>
        <w:t xml:space="preserve">should not be much affected by the </w:t>
      </w:r>
      <w:r w:rsidR="008B3958">
        <w:rPr>
          <w:sz w:val="28"/>
        </w:rPr>
        <w:t xml:space="preserve">age of the </w:t>
      </w:r>
      <w:r w:rsidR="001C0736">
        <w:rPr>
          <w:sz w:val="28"/>
        </w:rPr>
        <w:t xml:space="preserve">person </w:t>
      </w:r>
      <w:r w:rsidR="008B3958">
        <w:rPr>
          <w:sz w:val="28"/>
        </w:rPr>
        <w:t xml:space="preserve">contributing the egg </w:t>
      </w:r>
      <w:r w:rsidR="00A16AC7">
        <w:rPr>
          <w:sz w:val="28"/>
        </w:rPr>
        <w:t xml:space="preserve">(since, in primates, </w:t>
      </w:r>
      <w:r w:rsidR="00234942">
        <w:rPr>
          <w:sz w:val="28"/>
        </w:rPr>
        <w:t xml:space="preserve">all </w:t>
      </w:r>
      <w:r w:rsidR="00A16AC7">
        <w:rPr>
          <w:sz w:val="28"/>
        </w:rPr>
        <w:t>the DNA copying that lead</w:t>
      </w:r>
      <w:r w:rsidR="00234942">
        <w:rPr>
          <w:sz w:val="28"/>
        </w:rPr>
        <w:t>s</w:t>
      </w:r>
      <w:r w:rsidR="00A16AC7">
        <w:rPr>
          <w:sz w:val="28"/>
        </w:rPr>
        <w:t xml:space="preserve"> up to egg production </w:t>
      </w:r>
      <w:r w:rsidR="00234942">
        <w:rPr>
          <w:sz w:val="28"/>
        </w:rPr>
        <w:t xml:space="preserve">occurs </w:t>
      </w:r>
      <w:r w:rsidR="00A16AC7">
        <w:rPr>
          <w:sz w:val="28"/>
        </w:rPr>
        <w:t xml:space="preserve">before </w:t>
      </w:r>
      <w:r w:rsidR="00A20A02">
        <w:rPr>
          <w:sz w:val="28"/>
        </w:rPr>
        <w:t xml:space="preserve">that future parent is even </w:t>
      </w:r>
      <w:r w:rsidR="001C0736">
        <w:rPr>
          <w:sz w:val="28"/>
        </w:rPr>
        <w:t>b</w:t>
      </w:r>
      <w:r w:rsidR="00A20A02">
        <w:rPr>
          <w:sz w:val="28"/>
        </w:rPr>
        <w:t>orn</w:t>
      </w:r>
      <w:r w:rsidR="00A16AC7">
        <w:rPr>
          <w:sz w:val="28"/>
        </w:rPr>
        <w:t xml:space="preserve">).  </w:t>
      </w:r>
      <w:r w:rsidR="008B3958">
        <w:rPr>
          <w:sz w:val="28"/>
        </w:rPr>
        <w:t>However</w:t>
      </w:r>
      <w:r w:rsidR="00A16AC7">
        <w:rPr>
          <w:sz w:val="28"/>
        </w:rPr>
        <w:t xml:space="preserve">, the number of mutations contributed by </w:t>
      </w:r>
      <w:r w:rsidR="008B3958">
        <w:rPr>
          <w:sz w:val="28"/>
        </w:rPr>
        <w:t xml:space="preserve">the sperm </w:t>
      </w:r>
      <w:r w:rsidR="00A16AC7" w:rsidRPr="001C0736">
        <w:rPr>
          <w:i/>
          <w:iCs/>
          <w:sz w:val="28"/>
        </w:rPr>
        <w:t xml:space="preserve">should </w:t>
      </w:r>
      <w:r w:rsidR="00A16AC7">
        <w:rPr>
          <w:sz w:val="28"/>
        </w:rPr>
        <w:t>increase with the age</w:t>
      </w:r>
      <w:r w:rsidR="008B3958">
        <w:rPr>
          <w:sz w:val="28"/>
        </w:rPr>
        <w:t xml:space="preserve"> of the </w:t>
      </w:r>
      <w:r w:rsidR="001C0736">
        <w:rPr>
          <w:sz w:val="28"/>
        </w:rPr>
        <w:t>genetic father</w:t>
      </w:r>
      <w:r w:rsidR="00A16AC7">
        <w:rPr>
          <w:sz w:val="28"/>
        </w:rPr>
        <w:t xml:space="preserve"> (since </w:t>
      </w:r>
      <w:r w:rsidR="000138C6">
        <w:rPr>
          <w:sz w:val="28"/>
        </w:rPr>
        <w:t xml:space="preserve">DNA copying and </w:t>
      </w:r>
      <w:r w:rsidR="00A16AC7">
        <w:rPr>
          <w:sz w:val="28"/>
        </w:rPr>
        <w:t>cell divisions leading to sperm are ongoing</w:t>
      </w:r>
      <w:r w:rsidR="000138C6">
        <w:rPr>
          <w:sz w:val="28"/>
        </w:rPr>
        <w:t xml:space="preserve"> from puberty throughout adulthood</w:t>
      </w:r>
      <w:r w:rsidR="00A16AC7">
        <w:rPr>
          <w:sz w:val="28"/>
        </w:rPr>
        <w:t xml:space="preserve">). </w:t>
      </w:r>
      <w:r w:rsidR="0039254D">
        <w:rPr>
          <w:sz w:val="28"/>
        </w:rPr>
        <w:t xml:space="preserve">Overall, this means that </w:t>
      </w:r>
      <w:r w:rsidR="0039254D" w:rsidRPr="0009687C">
        <w:rPr>
          <w:b/>
          <w:bCs/>
          <w:sz w:val="28"/>
        </w:rPr>
        <w:t xml:space="preserve">if the hypothesis were true, we’d expect to see that </w:t>
      </w:r>
      <w:r w:rsidR="00234942">
        <w:rPr>
          <w:b/>
          <w:bCs/>
          <w:sz w:val="28"/>
        </w:rPr>
        <w:t>species</w:t>
      </w:r>
      <w:r w:rsidR="0039254D" w:rsidRPr="0009687C">
        <w:rPr>
          <w:b/>
          <w:bCs/>
          <w:sz w:val="28"/>
        </w:rPr>
        <w:t xml:space="preserve"> with younger </w:t>
      </w:r>
      <w:r w:rsidR="0039254D">
        <w:rPr>
          <w:b/>
          <w:bCs/>
          <w:sz w:val="28"/>
        </w:rPr>
        <w:t xml:space="preserve">genetic </w:t>
      </w:r>
      <w:r w:rsidR="0039254D" w:rsidRPr="0009687C">
        <w:rPr>
          <w:b/>
          <w:bCs/>
          <w:sz w:val="28"/>
        </w:rPr>
        <w:t xml:space="preserve">fathers </w:t>
      </w:r>
      <w:r w:rsidR="00D847D4">
        <w:rPr>
          <w:b/>
          <w:bCs/>
          <w:sz w:val="28"/>
        </w:rPr>
        <w:t xml:space="preserve">(and a shorter interval between puberty and fatherhood) </w:t>
      </w:r>
      <w:r w:rsidR="0039254D" w:rsidRPr="0009687C">
        <w:rPr>
          <w:b/>
          <w:bCs/>
          <w:sz w:val="28"/>
        </w:rPr>
        <w:t xml:space="preserve">should have less </w:t>
      </w:r>
      <w:r w:rsidR="0039254D">
        <w:rPr>
          <w:b/>
          <w:bCs/>
          <w:sz w:val="28"/>
        </w:rPr>
        <w:t>sperm</w:t>
      </w:r>
      <w:r w:rsidR="0039254D" w:rsidRPr="0009687C">
        <w:rPr>
          <w:b/>
          <w:bCs/>
          <w:sz w:val="28"/>
        </w:rPr>
        <w:t xml:space="preserve"> bias </w:t>
      </w:r>
      <w:r w:rsidR="0039254D">
        <w:rPr>
          <w:b/>
          <w:bCs/>
          <w:sz w:val="28"/>
        </w:rPr>
        <w:t xml:space="preserve">in new mutations </w:t>
      </w:r>
      <w:r w:rsidR="0039254D" w:rsidRPr="0009687C">
        <w:rPr>
          <w:b/>
          <w:bCs/>
          <w:sz w:val="28"/>
        </w:rPr>
        <w:t xml:space="preserve">than species with older </w:t>
      </w:r>
      <w:r w:rsidR="0039254D">
        <w:rPr>
          <w:b/>
          <w:bCs/>
          <w:sz w:val="28"/>
        </w:rPr>
        <w:t xml:space="preserve">genetic </w:t>
      </w:r>
      <w:r w:rsidR="0039254D" w:rsidRPr="0009687C">
        <w:rPr>
          <w:b/>
          <w:bCs/>
          <w:sz w:val="28"/>
        </w:rPr>
        <w:t>fathers</w:t>
      </w:r>
      <w:r w:rsidR="00D847D4">
        <w:rPr>
          <w:b/>
          <w:bCs/>
          <w:sz w:val="28"/>
        </w:rPr>
        <w:t xml:space="preserve"> (and a longer interval between puberty and fatherhood)</w:t>
      </w:r>
      <w:r w:rsidR="0039254D">
        <w:rPr>
          <w:sz w:val="28"/>
        </w:rPr>
        <w:t>.</w:t>
      </w:r>
    </w:p>
    <w:p w14:paraId="1B7B50CD" w14:textId="79B4F1E1" w:rsidR="00725258" w:rsidRDefault="00D45044" w:rsidP="00641DB6">
      <w:pPr>
        <w:rPr>
          <w:sz w:val="28"/>
        </w:rPr>
      </w:pPr>
      <w:r>
        <w:rPr>
          <w:noProof/>
          <w:sz w:val="28"/>
        </w:rPr>
        <w:lastRenderedPageBreak/>
        <w:drawing>
          <wp:inline distT="0" distB="0" distL="0" distR="0" wp14:anchorId="7C1D694E" wp14:editId="0D44ACD7">
            <wp:extent cx="3673457" cy="283858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673457" cy="2838581"/>
                    </a:xfrm>
                    <a:prstGeom prst="rect">
                      <a:avLst/>
                    </a:prstGeom>
                  </pic:spPr>
                </pic:pic>
              </a:graphicData>
            </a:graphic>
          </wp:inline>
        </w:drawing>
      </w:r>
    </w:p>
    <w:p w14:paraId="05DA4D14" w14:textId="5D32303B" w:rsidR="00AC79D2" w:rsidRDefault="0001559F" w:rsidP="00641DB6">
      <w:pPr>
        <w:rPr>
          <w:sz w:val="28"/>
        </w:rPr>
      </w:pPr>
      <w:r w:rsidRPr="0001559F">
        <w:rPr>
          <w:b/>
          <w:bCs/>
          <w:sz w:val="28"/>
        </w:rPr>
        <w:t>Data</w:t>
      </w:r>
      <w:r>
        <w:rPr>
          <w:sz w:val="28"/>
        </w:rPr>
        <w:t xml:space="preserve">: </w:t>
      </w:r>
      <w:r w:rsidR="00A218DC">
        <w:rPr>
          <w:sz w:val="28"/>
        </w:rPr>
        <w:t>The team decided to compare mutations in humans to mutations in olive baboons</w:t>
      </w:r>
      <w:r w:rsidR="00072E0C">
        <w:rPr>
          <w:sz w:val="28"/>
        </w:rPr>
        <w:t xml:space="preserve"> (</w:t>
      </w:r>
      <w:proofErr w:type="spellStart"/>
      <w:r w:rsidR="00072E0C">
        <w:rPr>
          <w:i/>
          <w:iCs/>
          <w:sz w:val="28"/>
        </w:rPr>
        <w:t>Papio</w:t>
      </w:r>
      <w:proofErr w:type="spellEnd"/>
      <w:r w:rsidR="00072E0C">
        <w:rPr>
          <w:i/>
          <w:iCs/>
          <w:sz w:val="28"/>
        </w:rPr>
        <w:t xml:space="preserve"> </w:t>
      </w:r>
      <w:proofErr w:type="spellStart"/>
      <w:r w:rsidR="00072E0C">
        <w:rPr>
          <w:i/>
          <w:iCs/>
          <w:sz w:val="28"/>
        </w:rPr>
        <w:t>anubis</w:t>
      </w:r>
      <w:proofErr w:type="spellEnd"/>
      <w:r w:rsidR="00072E0C">
        <w:rPr>
          <w:sz w:val="28"/>
        </w:rPr>
        <w:t>)</w:t>
      </w:r>
      <w:r w:rsidR="00A218DC">
        <w:rPr>
          <w:sz w:val="28"/>
        </w:rPr>
        <w:t xml:space="preserve">. </w:t>
      </w:r>
      <w:r w:rsidR="00604B1D">
        <w:rPr>
          <w:sz w:val="28"/>
        </w:rPr>
        <w:t xml:space="preserve">The two primates are closely related, </w:t>
      </w:r>
      <w:r w:rsidR="004A3323">
        <w:rPr>
          <w:sz w:val="28"/>
        </w:rPr>
        <w:t>but male baboons go through puberty at age 6 and reproduce at age 10 on average</w:t>
      </w:r>
      <w:r w:rsidR="009663DB">
        <w:rPr>
          <w:sz w:val="28"/>
        </w:rPr>
        <w:t>, w</w:t>
      </w:r>
      <w:r w:rsidR="004A3323">
        <w:rPr>
          <w:sz w:val="28"/>
        </w:rPr>
        <w:t>hile humans that produce sperm typically start puberty around age 13 and don’t reproduce until age 32 on averag</w:t>
      </w:r>
      <w:r w:rsidR="00EF4109">
        <w:rPr>
          <w:sz w:val="28"/>
        </w:rPr>
        <w:t>e. This means that the cells that produce baboon sperm go through about 4 years’ worth of DNA replication and cell division</w:t>
      </w:r>
      <w:r w:rsidR="009663DB">
        <w:rPr>
          <w:sz w:val="28"/>
        </w:rPr>
        <w:t xml:space="preserve"> before a sperm leads to offspring</w:t>
      </w:r>
      <w:r w:rsidR="00EF4109">
        <w:rPr>
          <w:sz w:val="28"/>
        </w:rPr>
        <w:t>, while the cells that produce human sperm go through about 19 years’ worth of DNA replication and cell division</w:t>
      </w:r>
      <w:r w:rsidR="009663DB">
        <w:rPr>
          <w:sz w:val="28"/>
        </w:rPr>
        <w:t xml:space="preserve"> before a sperm leads to a child</w:t>
      </w:r>
      <w:r w:rsidR="00EF4109">
        <w:rPr>
          <w:sz w:val="28"/>
        </w:rPr>
        <w:t xml:space="preserve">!  That’s a big difference, providing lots more opportunity for mutations caused by DNA copying errors to accumulate in </w:t>
      </w:r>
      <w:r w:rsidR="009663DB">
        <w:rPr>
          <w:sz w:val="28"/>
        </w:rPr>
        <w:t>the</w:t>
      </w:r>
      <w:r w:rsidR="00EF4109">
        <w:rPr>
          <w:sz w:val="28"/>
        </w:rPr>
        <w:t xml:space="preserve"> sperm</w:t>
      </w:r>
      <w:r w:rsidR="009663DB">
        <w:rPr>
          <w:sz w:val="28"/>
        </w:rPr>
        <w:t>-producing cells</w:t>
      </w:r>
      <w:r w:rsidR="00EF4109">
        <w:rPr>
          <w:sz w:val="28"/>
        </w:rPr>
        <w:t xml:space="preserve"> </w:t>
      </w:r>
      <w:r w:rsidR="009663DB">
        <w:rPr>
          <w:sz w:val="28"/>
        </w:rPr>
        <w:t xml:space="preserve">of humans </w:t>
      </w:r>
      <w:r w:rsidR="00EF4109">
        <w:rPr>
          <w:sz w:val="28"/>
        </w:rPr>
        <w:t xml:space="preserve">compared to </w:t>
      </w:r>
      <w:r w:rsidR="009663DB">
        <w:rPr>
          <w:sz w:val="28"/>
        </w:rPr>
        <w:t>those of baboons</w:t>
      </w:r>
      <w:r w:rsidR="00EF4109">
        <w:rPr>
          <w:sz w:val="28"/>
        </w:rPr>
        <w:t xml:space="preserve">. </w:t>
      </w:r>
      <w:r w:rsidR="00AC79D2">
        <w:rPr>
          <w:sz w:val="28"/>
        </w:rPr>
        <w:t>To get data</w:t>
      </w:r>
      <w:r w:rsidR="00E91D07">
        <w:rPr>
          <w:sz w:val="28"/>
        </w:rPr>
        <w:t xml:space="preserve"> on mutations</w:t>
      </w:r>
      <w:r w:rsidR="00AC79D2">
        <w:rPr>
          <w:sz w:val="28"/>
        </w:rPr>
        <w:t>, the</w:t>
      </w:r>
      <w:r w:rsidR="00E91D07">
        <w:rPr>
          <w:sz w:val="28"/>
        </w:rPr>
        <w:t xml:space="preserve"> team</w:t>
      </w:r>
      <w:r w:rsidR="00AC79D2">
        <w:rPr>
          <w:sz w:val="28"/>
        </w:rPr>
        <w:t xml:space="preserve"> sequenced the </w:t>
      </w:r>
      <w:r w:rsidR="00AC79D2" w:rsidRPr="00AC79D2">
        <w:rPr>
          <w:sz w:val="28"/>
          <w:u w:val="single"/>
        </w:rPr>
        <w:t>genomes</w:t>
      </w:r>
      <w:r w:rsidR="00AC79D2">
        <w:rPr>
          <w:sz w:val="28"/>
        </w:rPr>
        <w:t xml:space="preserve"> of </w:t>
      </w:r>
      <w:r w:rsidR="00192C28">
        <w:rPr>
          <w:sz w:val="28"/>
        </w:rPr>
        <w:t xml:space="preserve">three </w:t>
      </w:r>
      <w:r w:rsidR="00AC79D2">
        <w:rPr>
          <w:sz w:val="28"/>
        </w:rPr>
        <w:t>generation</w:t>
      </w:r>
      <w:r w:rsidR="00192C28">
        <w:rPr>
          <w:sz w:val="28"/>
        </w:rPr>
        <w:t>s of three different</w:t>
      </w:r>
      <w:r w:rsidR="00AC79D2">
        <w:rPr>
          <w:sz w:val="28"/>
        </w:rPr>
        <w:t xml:space="preserve"> human families (26 people total) and </w:t>
      </w:r>
      <w:r w:rsidR="00192C28">
        <w:rPr>
          <w:sz w:val="28"/>
        </w:rPr>
        <w:t xml:space="preserve">three </w:t>
      </w:r>
      <w:r w:rsidR="00AC79D2">
        <w:rPr>
          <w:sz w:val="28"/>
        </w:rPr>
        <w:t>generation</w:t>
      </w:r>
      <w:r w:rsidR="00192C28">
        <w:rPr>
          <w:sz w:val="28"/>
        </w:rPr>
        <w:t>s of two</w:t>
      </w:r>
      <w:r w:rsidR="00AC79D2">
        <w:rPr>
          <w:sz w:val="28"/>
        </w:rPr>
        <w:t xml:space="preserve"> baboon families (29 baboons total). </w:t>
      </w:r>
    </w:p>
    <w:p w14:paraId="474CAC13" w14:textId="77777777" w:rsidR="00AC79D2" w:rsidRDefault="00AC79D2" w:rsidP="00641DB6">
      <w:pPr>
        <w:rPr>
          <w:sz w:val="28"/>
        </w:rPr>
      </w:pPr>
    </w:p>
    <w:p w14:paraId="6A9F7922" w14:textId="392447E4" w:rsidR="00A10731" w:rsidRDefault="00AC79D2" w:rsidP="00641DB6">
      <w:pPr>
        <w:rPr>
          <w:sz w:val="28"/>
        </w:rPr>
      </w:pPr>
      <w:r>
        <w:rPr>
          <w:sz w:val="28"/>
        </w:rPr>
        <w:t xml:space="preserve">They focused on </w:t>
      </w:r>
      <w:r w:rsidR="00B53417">
        <w:rPr>
          <w:sz w:val="28"/>
        </w:rPr>
        <w:t xml:space="preserve">tallying up </w:t>
      </w:r>
      <w:r w:rsidR="00F47D75">
        <w:rPr>
          <w:sz w:val="28"/>
        </w:rPr>
        <w:t xml:space="preserve">selected </w:t>
      </w:r>
      <w:r w:rsidRPr="00140CC8">
        <w:rPr>
          <w:sz w:val="28"/>
          <w:szCs w:val="28"/>
        </w:rPr>
        <w:t xml:space="preserve">spots in the genome where </w:t>
      </w:r>
      <w:r w:rsidR="00F47D75">
        <w:rPr>
          <w:sz w:val="28"/>
          <w:szCs w:val="28"/>
        </w:rPr>
        <w:t>the DNA sequences of the parents were the same, but their child’s genetic sequence was different from that of both parents</w:t>
      </w:r>
      <w:r w:rsidR="00EE47AC" w:rsidRPr="00140CC8">
        <w:rPr>
          <w:sz w:val="28"/>
          <w:szCs w:val="28"/>
        </w:rPr>
        <w:t>.</w:t>
      </w:r>
      <w:r w:rsidR="00EE47AC" w:rsidRPr="00140CC8">
        <w:rPr>
          <w:rStyle w:val="FootnoteReference"/>
          <w:sz w:val="28"/>
          <w:szCs w:val="28"/>
        </w:rPr>
        <w:footnoteReference w:id="3"/>
      </w:r>
      <w:r w:rsidR="00140CC8" w:rsidRPr="00140CC8">
        <w:rPr>
          <w:sz w:val="28"/>
          <w:szCs w:val="28"/>
        </w:rPr>
        <w:t xml:space="preserve"> The only way to explain this outcome is if one of the parents contributed a </w:t>
      </w:r>
      <w:proofErr w:type="gramStart"/>
      <w:r w:rsidR="00140CC8" w:rsidRPr="00140CC8">
        <w:rPr>
          <w:sz w:val="28"/>
          <w:szCs w:val="28"/>
        </w:rPr>
        <w:t>brand new</w:t>
      </w:r>
      <w:proofErr w:type="gramEnd"/>
      <w:r w:rsidR="00140CC8" w:rsidRPr="00140CC8">
        <w:rPr>
          <w:sz w:val="28"/>
          <w:szCs w:val="28"/>
        </w:rPr>
        <w:t xml:space="preserve"> mutation to the child.</w:t>
      </w:r>
      <w:r w:rsidR="00140CC8">
        <w:rPr>
          <w:sz w:val="28"/>
          <w:szCs w:val="28"/>
        </w:rPr>
        <w:t xml:space="preserve">  Then the</w:t>
      </w:r>
      <w:r w:rsidR="000B343F">
        <w:rPr>
          <w:sz w:val="28"/>
          <w:szCs w:val="28"/>
        </w:rPr>
        <w:t xml:space="preserve"> researchers</w:t>
      </w:r>
      <w:r w:rsidR="00140CC8">
        <w:rPr>
          <w:sz w:val="28"/>
          <w:szCs w:val="28"/>
        </w:rPr>
        <w:t xml:space="preserve"> </w:t>
      </w:r>
      <w:r w:rsidR="00EC7830">
        <w:rPr>
          <w:sz w:val="28"/>
          <w:szCs w:val="28"/>
        </w:rPr>
        <w:t xml:space="preserve">used additional sequence information to </w:t>
      </w:r>
      <w:r w:rsidR="00140CC8">
        <w:rPr>
          <w:sz w:val="28"/>
          <w:szCs w:val="28"/>
        </w:rPr>
        <w:t>determine which parent (mother or father) had contributed each mutation.</w:t>
      </w:r>
      <w:r w:rsidR="00683092">
        <w:rPr>
          <w:rStyle w:val="FootnoteReference"/>
          <w:sz w:val="28"/>
          <w:szCs w:val="28"/>
        </w:rPr>
        <w:footnoteReference w:id="4"/>
      </w:r>
      <w:r w:rsidR="00B32A02">
        <w:rPr>
          <w:sz w:val="28"/>
          <w:szCs w:val="28"/>
        </w:rPr>
        <w:t xml:space="preserve"> </w:t>
      </w:r>
      <w:r w:rsidR="00341925">
        <w:rPr>
          <w:sz w:val="28"/>
          <w:szCs w:val="28"/>
        </w:rPr>
        <w:t>This is what they found</w:t>
      </w:r>
      <w:r w:rsidR="00B32A02">
        <w:rPr>
          <w:sz w:val="28"/>
          <w:szCs w:val="28"/>
        </w:rPr>
        <w:t>:</w:t>
      </w:r>
    </w:p>
    <w:p w14:paraId="018D3B2D" w14:textId="499EE309" w:rsidR="00722285" w:rsidRDefault="00EF4109" w:rsidP="00641DB6">
      <w:pPr>
        <w:rPr>
          <w:sz w:val="28"/>
        </w:rPr>
      </w:pPr>
      <w:r>
        <w:rPr>
          <w:noProof/>
          <w:sz w:val="28"/>
        </w:rPr>
        <w:lastRenderedPageBreak/>
        <w:drawing>
          <wp:anchor distT="0" distB="0" distL="114300" distR="114300" simplePos="0" relativeHeight="251658240" behindDoc="0" locked="0" layoutInCell="1" allowOverlap="1" wp14:anchorId="61914914" wp14:editId="64475364">
            <wp:simplePos x="0" y="0"/>
            <wp:positionH relativeFrom="column">
              <wp:posOffset>3042285</wp:posOffset>
            </wp:positionH>
            <wp:positionV relativeFrom="paragraph">
              <wp:posOffset>3810</wp:posOffset>
            </wp:positionV>
            <wp:extent cx="2842895" cy="2232025"/>
            <wp:effectExtent l="0" t="0" r="1905" b="317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8">
                      <a:extLst>
                        <a:ext uri="{28A0092B-C50C-407E-A947-70E740481C1C}">
                          <a14:useLocalDpi xmlns:a14="http://schemas.microsoft.com/office/drawing/2010/main" val="0"/>
                        </a:ext>
                      </a:extLst>
                    </a:blip>
                    <a:stretch>
                      <a:fillRect/>
                    </a:stretch>
                  </pic:blipFill>
                  <pic:spPr>
                    <a:xfrm>
                      <a:off x="0" y="0"/>
                      <a:ext cx="2842895" cy="2232025"/>
                    </a:xfrm>
                    <a:prstGeom prst="rect">
                      <a:avLst/>
                    </a:prstGeom>
                  </pic:spPr>
                </pic:pic>
              </a:graphicData>
            </a:graphic>
            <wp14:sizeRelH relativeFrom="page">
              <wp14:pctWidth>0</wp14:pctWidth>
            </wp14:sizeRelH>
            <wp14:sizeRelV relativeFrom="page">
              <wp14:pctHeight>0</wp14:pctHeight>
            </wp14:sizeRelV>
          </wp:anchor>
        </w:drawing>
      </w:r>
      <w:r>
        <w:rPr>
          <w:noProof/>
          <w:sz w:val="28"/>
        </w:rPr>
        <w:drawing>
          <wp:inline distT="0" distB="0" distL="0" distR="0" wp14:anchorId="51136EA3" wp14:editId="0D7ED645">
            <wp:extent cx="2850776" cy="2238461"/>
            <wp:effectExtent l="0" t="0" r="0" b="0"/>
            <wp:docPr id="9" name="Picture 9"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2867857" cy="2251873"/>
                    </a:xfrm>
                    <a:prstGeom prst="rect">
                      <a:avLst/>
                    </a:prstGeom>
                  </pic:spPr>
                </pic:pic>
              </a:graphicData>
            </a:graphic>
          </wp:inline>
        </w:drawing>
      </w:r>
    </w:p>
    <w:p w14:paraId="13D142AD" w14:textId="76A68010" w:rsidR="00140CC8" w:rsidRDefault="00140CC8" w:rsidP="00641DB6">
      <w:pPr>
        <w:rPr>
          <w:sz w:val="28"/>
        </w:rPr>
      </w:pPr>
    </w:p>
    <w:p w14:paraId="6C8BE9E9" w14:textId="4E997279" w:rsidR="00DF72B6" w:rsidRDefault="00DF72B6" w:rsidP="00641DB6">
      <w:pPr>
        <w:rPr>
          <w:sz w:val="28"/>
        </w:rPr>
      </w:pPr>
      <w:r w:rsidRPr="007B4BA3">
        <w:rPr>
          <w:i/>
          <w:iCs/>
        </w:rPr>
        <w:t xml:space="preserve">Graph 1 </w:t>
      </w:r>
      <w:r w:rsidRPr="007B4BA3">
        <w:rPr>
          <w:i/>
          <w:iCs/>
        </w:rPr>
        <w:tab/>
      </w:r>
      <w:r w:rsidRPr="007B4BA3">
        <w:rPr>
          <w:i/>
          <w:iCs/>
        </w:rPr>
        <w:tab/>
      </w:r>
      <w:r w:rsidRPr="007B4BA3">
        <w:rPr>
          <w:i/>
          <w:iCs/>
        </w:rPr>
        <w:tab/>
      </w:r>
      <w:r w:rsidRPr="007B4BA3">
        <w:rPr>
          <w:i/>
          <w:iCs/>
        </w:rPr>
        <w:tab/>
      </w:r>
      <w:r w:rsidRPr="007B4BA3">
        <w:rPr>
          <w:i/>
          <w:iCs/>
        </w:rPr>
        <w:tab/>
      </w:r>
      <w:r w:rsidRPr="007B4BA3">
        <w:rPr>
          <w:i/>
          <w:iCs/>
        </w:rPr>
        <w:tab/>
        <w:t xml:space="preserve"> Graph 2</w:t>
      </w:r>
    </w:p>
    <w:p w14:paraId="09CDFD2A" w14:textId="77777777" w:rsidR="00A20A02" w:rsidRDefault="00A20A02" w:rsidP="00641DB6">
      <w:pPr>
        <w:rPr>
          <w:sz w:val="28"/>
        </w:rPr>
      </w:pPr>
    </w:p>
    <w:p w14:paraId="18476927" w14:textId="65F8F943" w:rsidR="002A5B9F" w:rsidRDefault="00B32A02" w:rsidP="00641DB6">
      <w:pPr>
        <w:rPr>
          <w:sz w:val="28"/>
        </w:rPr>
      </w:pPr>
      <w:r>
        <w:rPr>
          <w:sz w:val="28"/>
        </w:rPr>
        <w:t xml:space="preserve">In these graphs, each </w:t>
      </w:r>
      <w:r w:rsidR="00436DE9">
        <w:rPr>
          <w:sz w:val="28"/>
        </w:rPr>
        <w:t xml:space="preserve">offspring </w:t>
      </w:r>
      <w:r>
        <w:rPr>
          <w:sz w:val="28"/>
        </w:rPr>
        <w:t xml:space="preserve">in which new mutations were </w:t>
      </w:r>
      <w:r w:rsidR="00341925">
        <w:rPr>
          <w:sz w:val="28"/>
        </w:rPr>
        <w:t>identified</w:t>
      </w:r>
      <w:r>
        <w:rPr>
          <w:sz w:val="28"/>
        </w:rPr>
        <w:t xml:space="preserve"> is represented </w:t>
      </w:r>
      <w:r w:rsidR="00EC7830">
        <w:rPr>
          <w:sz w:val="28"/>
        </w:rPr>
        <w:t xml:space="preserve">by </w:t>
      </w:r>
      <w:r>
        <w:rPr>
          <w:sz w:val="28"/>
        </w:rPr>
        <w:t xml:space="preserve">a </w:t>
      </w:r>
      <w:r w:rsidR="00D8627F">
        <w:rPr>
          <w:sz w:val="28"/>
        </w:rPr>
        <w:t xml:space="preserve">circle and </w:t>
      </w:r>
      <w:r w:rsidR="00EC7830">
        <w:rPr>
          <w:sz w:val="28"/>
        </w:rPr>
        <w:t xml:space="preserve">a </w:t>
      </w:r>
      <w:r w:rsidR="00D8627F">
        <w:rPr>
          <w:sz w:val="28"/>
        </w:rPr>
        <w:t>triangle</w:t>
      </w:r>
      <w:r>
        <w:rPr>
          <w:sz w:val="28"/>
        </w:rPr>
        <w:t xml:space="preserve">.  The </w:t>
      </w:r>
      <w:r w:rsidR="00D8627F">
        <w:rPr>
          <w:sz w:val="28"/>
        </w:rPr>
        <w:t>circle</w:t>
      </w:r>
      <w:r>
        <w:rPr>
          <w:sz w:val="28"/>
        </w:rPr>
        <w:t xml:space="preserve"> indicates the number of mutations contributed by the </w:t>
      </w:r>
      <w:r w:rsidR="00436DE9">
        <w:rPr>
          <w:sz w:val="28"/>
        </w:rPr>
        <w:t xml:space="preserve">sperm </w:t>
      </w:r>
      <w:r>
        <w:rPr>
          <w:sz w:val="28"/>
        </w:rPr>
        <w:t xml:space="preserve">and the </w:t>
      </w:r>
      <w:r w:rsidR="00D8627F">
        <w:rPr>
          <w:sz w:val="28"/>
        </w:rPr>
        <w:t>triangle</w:t>
      </w:r>
      <w:r>
        <w:rPr>
          <w:sz w:val="28"/>
        </w:rPr>
        <w:t xml:space="preserve"> indicates the number contributed by the </w:t>
      </w:r>
      <w:r w:rsidR="00436DE9">
        <w:rPr>
          <w:sz w:val="28"/>
        </w:rPr>
        <w:t>egg</w:t>
      </w:r>
      <w:r>
        <w:rPr>
          <w:sz w:val="28"/>
        </w:rPr>
        <w:t xml:space="preserve">. The lines show the overall relationship between age at conception (on the </w:t>
      </w:r>
      <w:r w:rsidRPr="00B477B5">
        <w:rPr>
          <w:i/>
          <w:iCs/>
          <w:sz w:val="28"/>
        </w:rPr>
        <w:t>x</w:t>
      </w:r>
      <w:r>
        <w:rPr>
          <w:sz w:val="28"/>
        </w:rPr>
        <w:t xml:space="preserve">-axis) and mutations (on the </w:t>
      </w:r>
      <w:r w:rsidRPr="00B477B5">
        <w:rPr>
          <w:i/>
          <w:iCs/>
          <w:sz w:val="28"/>
        </w:rPr>
        <w:t>y</w:t>
      </w:r>
      <w:r>
        <w:rPr>
          <w:sz w:val="28"/>
        </w:rPr>
        <w:t>-axis). The shading around the</w:t>
      </w:r>
      <w:r w:rsidR="006E314C">
        <w:rPr>
          <w:sz w:val="28"/>
        </w:rPr>
        <w:t>se</w:t>
      </w:r>
      <w:r>
        <w:rPr>
          <w:sz w:val="28"/>
        </w:rPr>
        <w:t xml:space="preserve"> regression lines indicates the 95% confidence interval</w:t>
      </w:r>
      <w:r w:rsidR="00760BA1">
        <w:rPr>
          <w:sz w:val="28"/>
        </w:rPr>
        <w:t>s</w:t>
      </w:r>
      <w:r>
        <w:rPr>
          <w:sz w:val="28"/>
        </w:rPr>
        <w:t xml:space="preserve">. </w:t>
      </w:r>
      <w:r w:rsidR="009373D7">
        <w:rPr>
          <w:sz w:val="28"/>
        </w:rPr>
        <w:t>Notice that the 95% confidence interval around the male baboon regression line is much wider than the interval around the other regression lines.</w:t>
      </w:r>
    </w:p>
    <w:p w14:paraId="2837F5CE" w14:textId="05DD9B68" w:rsidR="0044070F" w:rsidRDefault="0044070F" w:rsidP="00641DB6">
      <w:pPr>
        <w:rPr>
          <w:sz w:val="28"/>
        </w:rPr>
      </w:pPr>
    </w:p>
    <w:p w14:paraId="219FA7C5" w14:textId="465769FA" w:rsidR="0044070F" w:rsidRDefault="0044070F" w:rsidP="00641DB6">
      <w:pPr>
        <w:rPr>
          <w:sz w:val="28"/>
        </w:rPr>
      </w:pPr>
      <w:r>
        <w:rPr>
          <w:sz w:val="28"/>
        </w:rPr>
        <w:t>The researchers used the</w:t>
      </w:r>
      <w:r w:rsidR="00C418DA">
        <w:rPr>
          <w:sz w:val="28"/>
        </w:rPr>
        <w:t>ir</w:t>
      </w:r>
      <w:r>
        <w:rPr>
          <w:sz w:val="28"/>
        </w:rPr>
        <w:t xml:space="preserve"> data to calculate the </w:t>
      </w:r>
      <w:r w:rsidR="00C418DA">
        <w:rPr>
          <w:sz w:val="28"/>
        </w:rPr>
        <w:t xml:space="preserve">proportion of all new mutations that </w:t>
      </w:r>
      <w:r w:rsidR="0009687C">
        <w:rPr>
          <w:sz w:val="28"/>
        </w:rPr>
        <w:t xml:space="preserve">came from the father (i.e., </w:t>
      </w:r>
      <w:r w:rsidR="00C418DA">
        <w:rPr>
          <w:sz w:val="28"/>
        </w:rPr>
        <w:t>were paternal</w:t>
      </w:r>
      <w:r w:rsidR="0009687C">
        <w:rPr>
          <w:sz w:val="28"/>
        </w:rPr>
        <w:t>)</w:t>
      </w:r>
      <w:r w:rsidR="00C418DA">
        <w:rPr>
          <w:sz w:val="28"/>
        </w:rPr>
        <w:t>, as shown in the graph below.  The vertical lines represent the 95% confidence intervals for each point.  A chi-square</w:t>
      </w:r>
      <w:r w:rsidR="0085689B">
        <w:rPr>
          <w:sz w:val="28"/>
        </w:rPr>
        <w:t>d</w:t>
      </w:r>
      <w:r w:rsidR="00C418DA">
        <w:rPr>
          <w:sz w:val="28"/>
        </w:rPr>
        <w:t xml:space="preserve"> test showed that the two values are not significantly different (p = 0.91)</w:t>
      </w:r>
      <w:r w:rsidR="0009687C">
        <w:rPr>
          <w:sz w:val="28"/>
        </w:rPr>
        <w:t xml:space="preserve">. </w:t>
      </w:r>
    </w:p>
    <w:p w14:paraId="6D77C452" w14:textId="66F222AB" w:rsidR="0044070F" w:rsidRDefault="0044070F" w:rsidP="00641DB6">
      <w:pPr>
        <w:rPr>
          <w:sz w:val="28"/>
        </w:rPr>
      </w:pPr>
    </w:p>
    <w:p w14:paraId="7228E3FE" w14:textId="3DC61BA0" w:rsidR="002F2E8C" w:rsidRDefault="002F2E8C" w:rsidP="00641DB6">
      <w:pPr>
        <w:rPr>
          <w:sz w:val="28"/>
        </w:rPr>
      </w:pPr>
      <w:r>
        <w:rPr>
          <w:noProof/>
          <w:sz w:val="28"/>
        </w:rPr>
        <w:lastRenderedPageBreak/>
        <w:drawing>
          <wp:inline distT="0" distB="0" distL="0" distR="0" wp14:anchorId="741E9ACB" wp14:editId="49122B1B">
            <wp:extent cx="2733098" cy="317578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0">
                      <a:extLst>
                        <a:ext uri="{28A0092B-C50C-407E-A947-70E740481C1C}">
                          <a14:useLocalDpi xmlns:a14="http://schemas.microsoft.com/office/drawing/2010/main" val="0"/>
                        </a:ext>
                      </a:extLst>
                    </a:blip>
                    <a:stretch>
                      <a:fillRect/>
                    </a:stretch>
                  </pic:blipFill>
                  <pic:spPr>
                    <a:xfrm>
                      <a:off x="0" y="0"/>
                      <a:ext cx="2733098" cy="3175783"/>
                    </a:xfrm>
                    <a:prstGeom prst="rect">
                      <a:avLst/>
                    </a:prstGeom>
                  </pic:spPr>
                </pic:pic>
              </a:graphicData>
            </a:graphic>
          </wp:inline>
        </w:drawing>
      </w:r>
    </w:p>
    <w:p w14:paraId="2DC5AA8F" w14:textId="77777777" w:rsidR="00EF5AAA" w:rsidRPr="007B4BA3" w:rsidRDefault="00EF5AAA" w:rsidP="00EF5AAA">
      <w:pPr>
        <w:rPr>
          <w:i/>
          <w:iCs/>
        </w:rPr>
      </w:pPr>
      <w:r w:rsidRPr="007B4BA3">
        <w:rPr>
          <w:i/>
          <w:iCs/>
        </w:rPr>
        <w:t>Graph 3</w:t>
      </w:r>
    </w:p>
    <w:p w14:paraId="2ECFCB49" w14:textId="4DA4A623" w:rsidR="00E03A08" w:rsidRDefault="00E03A08" w:rsidP="00641DB6">
      <w:pPr>
        <w:rPr>
          <w:sz w:val="28"/>
          <w:szCs w:val="28"/>
        </w:rPr>
      </w:pPr>
    </w:p>
    <w:p w14:paraId="4D32BE1E" w14:textId="41E151AC" w:rsidR="00E87275" w:rsidRDefault="00FF4E74" w:rsidP="00641DB6">
      <w:r>
        <w:rPr>
          <w:b/>
          <w:bCs/>
          <w:sz w:val="28"/>
          <w:szCs w:val="28"/>
        </w:rPr>
        <w:t>Stepping into science</w:t>
      </w:r>
      <w:r w:rsidR="00841298">
        <w:rPr>
          <w:sz w:val="28"/>
          <w:szCs w:val="28"/>
        </w:rPr>
        <w:t>:</w:t>
      </w:r>
      <w:r w:rsidR="00593B2E">
        <w:rPr>
          <w:sz w:val="28"/>
          <w:szCs w:val="28"/>
        </w:rPr>
        <w:t xml:space="preserve"> The </w:t>
      </w:r>
      <w:r w:rsidR="00593B2E" w:rsidRPr="00593B2E">
        <w:rPr>
          <w:sz w:val="28"/>
          <w:szCs w:val="28"/>
        </w:rPr>
        <w:t xml:space="preserve">research team </w:t>
      </w:r>
      <w:r w:rsidR="004D4022">
        <w:rPr>
          <w:sz w:val="28"/>
          <w:szCs w:val="28"/>
        </w:rPr>
        <w:t xml:space="preserve">was </w:t>
      </w:r>
      <w:r w:rsidR="00593B2E" w:rsidRPr="00593B2E">
        <w:rPr>
          <w:sz w:val="28"/>
          <w:szCs w:val="28"/>
        </w:rPr>
        <w:t>led by Felix Wu, a graduate student</w:t>
      </w:r>
      <w:r w:rsidR="004D4022">
        <w:rPr>
          <w:sz w:val="28"/>
          <w:szCs w:val="28"/>
        </w:rPr>
        <w:t xml:space="preserve"> at Columbia University in New York City</w:t>
      </w:r>
      <w:r w:rsidR="00593B2E" w:rsidRPr="00593B2E">
        <w:rPr>
          <w:sz w:val="28"/>
          <w:szCs w:val="28"/>
        </w:rPr>
        <w:t xml:space="preserve">, and Molly </w:t>
      </w:r>
      <w:proofErr w:type="spellStart"/>
      <w:r w:rsidR="00593B2E" w:rsidRPr="00593B2E">
        <w:rPr>
          <w:sz w:val="28"/>
          <w:szCs w:val="28"/>
        </w:rPr>
        <w:t>Przewors</w:t>
      </w:r>
      <w:r w:rsidR="00C76658">
        <w:rPr>
          <w:sz w:val="28"/>
          <w:szCs w:val="28"/>
        </w:rPr>
        <w:t>k</w:t>
      </w:r>
      <w:r w:rsidR="00593B2E" w:rsidRPr="00593B2E">
        <w:rPr>
          <w:sz w:val="28"/>
          <w:szCs w:val="28"/>
        </w:rPr>
        <w:t>i</w:t>
      </w:r>
      <w:proofErr w:type="spellEnd"/>
      <w:r w:rsidR="00593B2E" w:rsidRPr="00593B2E">
        <w:rPr>
          <w:sz w:val="28"/>
          <w:szCs w:val="28"/>
        </w:rPr>
        <w:t xml:space="preserve">, a professor </w:t>
      </w:r>
      <w:r w:rsidR="004D4022">
        <w:rPr>
          <w:sz w:val="28"/>
          <w:szCs w:val="28"/>
        </w:rPr>
        <w:t>there</w:t>
      </w:r>
      <w:r w:rsidR="00593B2E" w:rsidRPr="00593B2E">
        <w:rPr>
          <w:sz w:val="28"/>
          <w:szCs w:val="28"/>
        </w:rPr>
        <w:t xml:space="preserve">. </w:t>
      </w:r>
      <w:r w:rsidR="00593B2E" w:rsidRPr="00593B2E">
        <w:rPr>
          <w:rStyle w:val="CommentReference"/>
          <w:sz w:val="28"/>
          <w:szCs w:val="28"/>
        </w:rPr>
        <w:t xml:space="preserve">Felix </w:t>
      </w:r>
      <w:r w:rsidR="004D4022">
        <w:rPr>
          <w:rStyle w:val="CommentReference"/>
          <w:sz w:val="28"/>
          <w:szCs w:val="28"/>
        </w:rPr>
        <w:t xml:space="preserve">is not a </w:t>
      </w:r>
      <w:r w:rsidR="00DC33A4">
        <w:rPr>
          <w:rStyle w:val="CommentReference"/>
          <w:sz w:val="28"/>
          <w:szCs w:val="28"/>
        </w:rPr>
        <w:t xml:space="preserve">native </w:t>
      </w:r>
      <w:r w:rsidR="004D4022">
        <w:rPr>
          <w:rStyle w:val="CommentReference"/>
          <w:sz w:val="28"/>
          <w:szCs w:val="28"/>
        </w:rPr>
        <w:t xml:space="preserve">city boy.  He </w:t>
      </w:r>
      <w:r w:rsidR="00593B2E" w:rsidRPr="00593B2E">
        <w:rPr>
          <w:rStyle w:val="CommentReference"/>
          <w:sz w:val="28"/>
          <w:szCs w:val="28"/>
        </w:rPr>
        <w:t>spent a large part of his childhood running around the woods of Vermont. When stuck indoors</w:t>
      </w:r>
      <w:r w:rsidR="004D4022">
        <w:rPr>
          <w:rStyle w:val="CommentReference"/>
          <w:sz w:val="28"/>
          <w:szCs w:val="28"/>
        </w:rPr>
        <w:t>,</w:t>
      </w:r>
      <w:r w:rsidR="00593B2E" w:rsidRPr="00593B2E">
        <w:rPr>
          <w:rStyle w:val="CommentReference"/>
          <w:sz w:val="28"/>
          <w:szCs w:val="28"/>
        </w:rPr>
        <w:t xml:space="preserve"> he would work on origami, mess around with the Rubik’s cube, and read fantasy/sci-fi novels. He still does some of those things (though not as often as he would like), but being an evolutionary biologist allows him to bring together that love of nature, solving puzzles, and storytelling into a single job.</w:t>
      </w:r>
      <w:r w:rsidR="00593B2E" w:rsidRPr="00593B2E">
        <w:rPr>
          <w:sz w:val="28"/>
          <w:szCs w:val="28"/>
        </w:rPr>
        <w:t xml:space="preserve"> Molly </w:t>
      </w:r>
      <w:r w:rsidR="008B4D5C">
        <w:rPr>
          <w:sz w:val="28"/>
          <w:szCs w:val="28"/>
        </w:rPr>
        <w:t xml:space="preserve">did </w:t>
      </w:r>
      <w:r w:rsidR="00593B2E" w:rsidRPr="00593B2E">
        <w:rPr>
          <w:sz w:val="28"/>
          <w:szCs w:val="28"/>
        </w:rPr>
        <w:t>gr</w:t>
      </w:r>
      <w:r w:rsidR="008B4D5C">
        <w:rPr>
          <w:sz w:val="28"/>
          <w:szCs w:val="28"/>
        </w:rPr>
        <w:t>o</w:t>
      </w:r>
      <w:r w:rsidR="00593B2E" w:rsidRPr="00593B2E">
        <w:rPr>
          <w:sz w:val="28"/>
          <w:szCs w:val="28"/>
        </w:rPr>
        <w:t>w up in a large city and spent most of her leisure time reading novels. She was utterly uninterested in math or science—her least favorite topic in school was biology. But a great teacher drew her into math in college and after a series of false starts, she discovered genetics and evolutionary biology.</w:t>
      </w:r>
      <w:r w:rsidR="00593B2E">
        <w:t xml:space="preserve">  </w:t>
      </w:r>
    </w:p>
    <w:p w14:paraId="61936C61" w14:textId="469D4048" w:rsidR="0013398B" w:rsidRDefault="0013398B" w:rsidP="00641DB6"/>
    <w:p w14:paraId="19B7EB0B" w14:textId="03E7DD4A" w:rsidR="00134AAB" w:rsidRPr="00AB0D06" w:rsidRDefault="00134AAB" w:rsidP="00641DB6">
      <w:pPr>
        <w:rPr>
          <w:color w:val="000000" w:themeColor="text1"/>
          <w:sz w:val="28"/>
          <w:szCs w:val="28"/>
        </w:rPr>
      </w:pPr>
      <w:r w:rsidRPr="0065500D">
        <w:rPr>
          <w:b/>
          <w:bCs/>
          <w:color w:val="000000" w:themeColor="text1"/>
          <w:sz w:val="28"/>
          <w:szCs w:val="28"/>
        </w:rPr>
        <w:t>Reference</w:t>
      </w:r>
      <w:r w:rsidRPr="0065500D">
        <w:rPr>
          <w:color w:val="000000" w:themeColor="text1"/>
          <w:sz w:val="28"/>
          <w:szCs w:val="28"/>
        </w:rPr>
        <w:t xml:space="preserve">: </w:t>
      </w:r>
      <w:r w:rsidRPr="0065500D">
        <w:rPr>
          <w:color w:val="000000" w:themeColor="text1"/>
          <w:sz w:val="28"/>
          <w:szCs w:val="28"/>
          <w:shd w:val="clear" w:color="auto" w:fill="FFFFFF"/>
        </w:rPr>
        <w:t>Wu, F.L., Strand, A</w:t>
      </w:r>
      <w:r>
        <w:rPr>
          <w:color w:val="000000" w:themeColor="text1"/>
          <w:sz w:val="28"/>
          <w:szCs w:val="28"/>
          <w:shd w:val="clear" w:color="auto" w:fill="FFFFFF"/>
        </w:rPr>
        <w:t>.</w:t>
      </w:r>
      <w:r w:rsidRPr="0065500D">
        <w:rPr>
          <w:color w:val="000000" w:themeColor="text1"/>
          <w:sz w:val="28"/>
          <w:szCs w:val="28"/>
          <w:shd w:val="clear" w:color="auto" w:fill="FFFFFF"/>
        </w:rPr>
        <w:t>I</w:t>
      </w:r>
      <w:r>
        <w:rPr>
          <w:color w:val="000000" w:themeColor="text1"/>
          <w:sz w:val="28"/>
          <w:szCs w:val="28"/>
          <w:shd w:val="clear" w:color="auto" w:fill="FFFFFF"/>
        </w:rPr>
        <w:t>.</w:t>
      </w:r>
      <w:r w:rsidRPr="0065500D">
        <w:rPr>
          <w:color w:val="000000" w:themeColor="text1"/>
          <w:sz w:val="28"/>
          <w:szCs w:val="28"/>
          <w:shd w:val="clear" w:color="auto" w:fill="FFFFFF"/>
        </w:rPr>
        <w:t>, Cox</w:t>
      </w:r>
      <w:r>
        <w:rPr>
          <w:color w:val="000000" w:themeColor="text1"/>
          <w:sz w:val="28"/>
          <w:szCs w:val="28"/>
          <w:shd w:val="clear" w:color="auto" w:fill="FFFFFF"/>
        </w:rPr>
        <w:t>,</w:t>
      </w:r>
      <w:r w:rsidRPr="0065500D">
        <w:rPr>
          <w:color w:val="000000" w:themeColor="text1"/>
          <w:sz w:val="28"/>
          <w:szCs w:val="28"/>
          <w:shd w:val="clear" w:color="auto" w:fill="FFFFFF"/>
        </w:rPr>
        <w:t xml:space="preserve"> L</w:t>
      </w:r>
      <w:r>
        <w:rPr>
          <w:color w:val="000000" w:themeColor="text1"/>
          <w:sz w:val="28"/>
          <w:szCs w:val="28"/>
          <w:shd w:val="clear" w:color="auto" w:fill="FFFFFF"/>
        </w:rPr>
        <w:t xml:space="preserve">. </w:t>
      </w:r>
      <w:r w:rsidRPr="0065500D">
        <w:rPr>
          <w:color w:val="000000" w:themeColor="text1"/>
          <w:sz w:val="28"/>
          <w:szCs w:val="28"/>
          <w:shd w:val="clear" w:color="auto" w:fill="FFFFFF"/>
        </w:rPr>
        <w:t>A</w:t>
      </w:r>
      <w:r>
        <w:rPr>
          <w:color w:val="000000" w:themeColor="text1"/>
          <w:sz w:val="28"/>
          <w:szCs w:val="28"/>
          <w:shd w:val="clear" w:color="auto" w:fill="FFFFFF"/>
        </w:rPr>
        <w:t>.</w:t>
      </w:r>
      <w:r w:rsidRPr="0065500D">
        <w:rPr>
          <w:color w:val="000000" w:themeColor="text1"/>
          <w:sz w:val="28"/>
          <w:szCs w:val="28"/>
          <w:shd w:val="clear" w:color="auto" w:fill="FFFFFF"/>
        </w:rPr>
        <w:t>, Ober</w:t>
      </w:r>
      <w:r>
        <w:rPr>
          <w:color w:val="000000" w:themeColor="text1"/>
          <w:sz w:val="28"/>
          <w:szCs w:val="28"/>
          <w:shd w:val="clear" w:color="auto" w:fill="FFFFFF"/>
        </w:rPr>
        <w:t>,</w:t>
      </w:r>
      <w:r w:rsidRPr="0065500D">
        <w:rPr>
          <w:color w:val="000000" w:themeColor="text1"/>
          <w:sz w:val="28"/>
          <w:szCs w:val="28"/>
          <w:shd w:val="clear" w:color="auto" w:fill="FFFFFF"/>
        </w:rPr>
        <w:t xml:space="preserve"> C</w:t>
      </w:r>
      <w:r>
        <w:rPr>
          <w:color w:val="000000" w:themeColor="text1"/>
          <w:sz w:val="28"/>
          <w:szCs w:val="28"/>
          <w:shd w:val="clear" w:color="auto" w:fill="FFFFFF"/>
        </w:rPr>
        <w:t>.</w:t>
      </w:r>
      <w:r w:rsidRPr="0065500D">
        <w:rPr>
          <w:color w:val="000000" w:themeColor="text1"/>
          <w:sz w:val="28"/>
          <w:szCs w:val="28"/>
          <w:shd w:val="clear" w:color="auto" w:fill="FFFFFF"/>
        </w:rPr>
        <w:t>, Wall</w:t>
      </w:r>
      <w:r>
        <w:rPr>
          <w:color w:val="000000" w:themeColor="text1"/>
          <w:sz w:val="28"/>
          <w:szCs w:val="28"/>
          <w:shd w:val="clear" w:color="auto" w:fill="FFFFFF"/>
        </w:rPr>
        <w:t>,</w:t>
      </w:r>
      <w:r w:rsidRPr="0065500D">
        <w:rPr>
          <w:color w:val="000000" w:themeColor="text1"/>
          <w:sz w:val="28"/>
          <w:szCs w:val="28"/>
          <w:shd w:val="clear" w:color="auto" w:fill="FFFFFF"/>
        </w:rPr>
        <w:t xml:space="preserve"> J</w:t>
      </w:r>
      <w:r>
        <w:rPr>
          <w:color w:val="000000" w:themeColor="text1"/>
          <w:sz w:val="28"/>
          <w:szCs w:val="28"/>
          <w:shd w:val="clear" w:color="auto" w:fill="FFFFFF"/>
        </w:rPr>
        <w:t xml:space="preserve">. </w:t>
      </w:r>
      <w:r w:rsidRPr="0065500D">
        <w:rPr>
          <w:color w:val="000000" w:themeColor="text1"/>
          <w:sz w:val="28"/>
          <w:szCs w:val="28"/>
          <w:shd w:val="clear" w:color="auto" w:fill="FFFFFF"/>
        </w:rPr>
        <w:t>D</w:t>
      </w:r>
      <w:r>
        <w:rPr>
          <w:color w:val="000000" w:themeColor="text1"/>
          <w:sz w:val="28"/>
          <w:szCs w:val="28"/>
          <w:shd w:val="clear" w:color="auto" w:fill="FFFFFF"/>
        </w:rPr>
        <w:t>.</w:t>
      </w:r>
      <w:r w:rsidRPr="0065500D">
        <w:rPr>
          <w:color w:val="000000" w:themeColor="text1"/>
          <w:sz w:val="28"/>
          <w:szCs w:val="28"/>
          <w:shd w:val="clear" w:color="auto" w:fill="FFFFFF"/>
        </w:rPr>
        <w:t xml:space="preserve">, </w:t>
      </w:r>
      <w:proofErr w:type="spellStart"/>
      <w:r w:rsidRPr="0065500D">
        <w:rPr>
          <w:color w:val="000000" w:themeColor="text1"/>
          <w:sz w:val="28"/>
          <w:szCs w:val="28"/>
          <w:shd w:val="clear" w:color="auto" w:fill="FFFFFF"/>
        </w:rPr>
        <w:t>Moorjani</w:t>
      </w:r>
      <w:proofErr w:type="spellEnd"/>
      <w:r>
        <w:rPr>
          <w:color w:val="000000" w:themeColor="text1"/>
          <w:sz w:val="28"/>
          <w:szCs w:val="28"/>
          <w:shd w:val="clear" w:color="auto" w:fill="FFFFFF"/>
        </w:rPr>
        <w:t>,</w:t>
      </w:r>
      <w:r w:rsidRPr="0065500D">
        <w:rPr>
          <w:color w:val="000000" w:themeColor="text1"/>
          <w:sz w:val="28"/>
          <w:szCs w:val="28"/>
          <w:shd w:val="clear" w:color="auto" w:fill="FFFFFF"/>
        </w:rPr>
        <w:t xml:space="preserve"> P</w:t>
      </w:r>
      <w:r>
        <w:rPr>
          <w:color w:val="000000" w:themeColor="text1"/>
          <w:sz w:val="28"/>
          <w:szCs w:val="28"/>
          <w:shd w:val="clear" w:color="auto" w:fill="FFFFFF"/>
        </w:rPr>
        <w:t>.</w:t>
      </w:r>
      <w:r w:rsidRPr="0065500D">
        <w:rPr>
          <w:color w:val="000000" w:themeColor="text1"/>
          <w:sz w:val="28"/>
          <w:szCs w:val="28"/>
          <w:shd w:val="clear" w:color="auto" w:fill="FFFFFF"/>
        </w:rPr>
        <w:t xml:space="preserve">, </w:t>
      </w:r>
      <w:r>
        <w:rPr>
          <w:color w:val="000000" w:themeColor="text1"/>
          <w:sz w:val="28"/>
          <w:szCs w:val="28"/>
          <w:shd w:val="clear" w:color="auto" w:fill="FFFFFF"/>
        </w:rPr>
        <w:t xml:space="preserve">and </w:t>
      </w:r>
      <w:proofErr w:type="spellStart"/>
      <w:r>
        <w:rPr>
          <w:color w:val="000000" w:themeColor="text1"/>
          <w:sz w:val="28"/>
          <w:szCs w:val="28"/>
          <w:shd w:val="clear" w:color="auto" w:fill="FFFFFF"/>
        </w:rPr>
        <w:t>Przeworski</w:t>
      </w:r>
      <w:proofErr w:type="spellEnd"/>
      <w:r>
        <w:rPr>
          <w:color w:val="000000" w:themeColor="text1"/>
          <w:sz w:val="28"/>
          <w:szCs w:val="28"/>
          <w:shd w:val="clear" w:color="auto" w:fill="FFFFFF"/>
        </w:rPr>
        <w:t>, M.</w:t>
      </w:r>
      <w:r w:rsidRPr="0065500D">
        <w:rPr>
          <w:color w:val="000000" w:themeColor="text1"/>
          <w:sz w:val="28"/>
          <w:szCs w:val="28"/>
          <w:shd w:val="clear" w:color="auto" w:fill="FFFFFF"/>
        </w:rPr>
        <w:t xml:space="preserve"> (2020) A comparison of humans and baboons suggests </w:t>
      </w:r>
      <w:r w:rsidRPr="00AB0D06">
        <w:rPr>
          <w:color w:val="000000" w:themeColor="text1"/>
          <w:sz w:val="28"/>
          <w:szCs w:val="28"/>
          <w:shd w:val="clear" w:color="auto" w:fill="FFFFFF"/>
        </w:rPr>
        <w:t xml:space="preserve">germline mutation rates do not track cell divisions. </w:t>
      </w:r>
      <w:proofErr w:type="spellStart"/>
      <w:r w:rsidRPr="00AB0D06">
        <w:rPr>
          <w:i/>
          <w:iCs/>
          <w:color w:val="000000" w:themeColor="text1"/>
          <w:sz w:val="28"/>
          <w:szCs w:val="28"/>
          <w:shd w:val="clear" w:color="auto" w:fill="FFFFFF"/>
        </w:rPr>
        <w:t>PLoS</w:t>
      </w:r>
      <w:proofErr w:type="spellEnd"/>
      <w:r w:rsidRPr="00AB0D06">
        <w:rPr>
          <w:i/>
          <w:iCs/>
          <w:color w:val="000000" w:themeColor="text1"/>
          <w:sz w:val="28"/>
          <w:szCs w:val="28"/>
          <w:shd w:val="clear" w:color="auto" w:fill="FFFFFF"/>
        </w:rPr>
        <w:t xml:space="preserve"> Biol</w:t>
      </w:r>
      <w:r w:rsidRPr="00AB0D06">
        <w:rPr>
          <w:color w:val="000000" w:themeColor="text1"/>
          <w:sz w:val="28"/>
          <w:szCs w:val="28"/>
          <w:shd w:val="clear" w:color="auto" w:fill="FFFFFF"/>
        </w:rPr>
        <w:t>. 18(8): e3000838. https://doi.org/10.1371/journal.pbio.3000838</w:t>
      </w:r>
    </w:p>
    <w:p w14:paraId="5EA5B4CF" w14:textId="77777777" w:rsidR="00134AAB" w:rsidRPr="00AB0D06" w:rsidRDefault="00134AAB" w:rsidP="00641DB6">
      <w:pPr>
        <w:rPr>
          <w:color w:val="000000" w:themeColor="text1"/>
        </w:rPr>
      </w:pPr>
    </w:p>
    <w:p w14:paraId="782AFF4F" w14:textId="50512D26" w:rsidR="0013398B" w:rsidRPr="00AB0D06" w:rsidRDefault="0013398B" w:rsidP="0013398B">
      <w:pPr>
        <w:rPr>
          <w:b/>
          <w:color w:val="000000" w:themeColor="text1"/>
          <w:sz w:val="28"/>
          <w:szCs w:val="28"/>
        </w:rPr>
      </w:pPr>
      <w:r w:rsidRPr="00AB0D06">
        <w:rPr>
          <w:b/>
          <w:color w:val="000000" w:themeColor="text1"/>
          <w:sz w:val="28"/>
          <w:szCs w:val="28"/>
        </w:rPr>
        <w:t>Comprehension questions:</w:t>
      </w:r>
      <w:r w:rsidRPr="00AB0D06">
        <w:rPr>
          <w:color w:val="000000" w:themeColor="text1"/>
          <w:sz w:val="28"/>
          <w:szCs w:val="28"/>
        </w:rPr>
        <w:br/>
      </w:r>
    </w:p>
    <w:p w14:paraId="05C629D1" w14:textId="03E3A4B0" w:rsidR="003600C7" w:rsidRPr="00AB0D06" w:rsidRDefault="0013398B" w:rsidP="0013398B">
      <w:pPr>
        <w:numPr>
          <w:ilvl w:val="0"/>
          <w:numId w:val="10"/>
        </w:numPr>
        <w:textAlignment w:val="baseline"/>
        <w:rPr>
          <w:color w:val="000000" w:themeColor="text1"/>
          <w:sz w:val="28"/>
          <w:szCs w:val="28"/>
        </w:rPr>
      </w:pPr>
      <w:r w:rsidRPr="00AB0D06">
        <w:rPr>
          <w:color w:val="000000" w:themeColor="text1"/>
          <w:sz w:val="28"/>
          <w:szCs w:val="28"/>
        </w:rPr>
        <w:t>Based on the first paragraph, what is the</w:t>
      </w:r>
      <w:r w:rsidR="003600C7" w:rsidRPr="00AB0D06">
        <w:rPr>
          <w:color w:val="000000" w:themeColor="text1"/>
          <w:sz w:val="28"/>
          <w:szCs w:val="28"/>
        </w:rPr>
        <w:t xml:space="preserve"> </w:t>
      </w:r>
      <w:r w:rsidR="00382FF7" w:rsidRPr="00AB0D06">
        <w:rPr>
          <w:color w:val="000000" w:themeColor="text1"/>
          <w:sz w:val="28"/>
          <w:szCs w:val="28"/>
        </w:rPr>
        <w:t>source</w:t>
      </w:r>
      <w:r w:rsidR="003600C7" w:rsidRPr="00AB0D06">
        <w:rPr>
          <w:color w:val="000000" w:themeColor="text1"/>
          <w:sz w:val="28"/>
          <w:szCs w:val="28"/>
        </w:rPr>
        <w:t xml:space="preserve"> of </w:t>
      </w:r>
      <w:r w:rsidR="00382FF7" w:rsidRPr="00AB0D06">
        <w:rPr>
          <w:color w:val="000000" w:themeColor="text1"/>
          <w:sz w:val="28"/>
          <w:szCs w:val="28"/>
        </w:rPr>
        <w:t xml:space="preserve">all </w:t>
      </w:r>
      <w:r w:rsidR="003600C7" w:rsidRPr="00AB0D06">
        <w:rPr>
          <w:color w:val="000000" w:themeColor="text1"/>
          <w:sz w:val="28"/>
          <w:szCs w:val="28"/>
        </w:rPr>
        <w:t>genetic variation?</w:t>
      </w:r>
    </w:p>
    <w:p w14:paraId="24916BE4" w14:textId="0AA8A524" w:rsidR="0013398B" w:rsidRPr="00AB0D06" w:rsidRDefault="003600C7" w:rsidP="0013398B">
      <w:pPr>
        <w:numPr>
          <w:ilvl w:val="0"/>
          <w:numId w:val="10"/>
        </w:numPr>
        <w:textAlignment w:val="baseline"/>
        <w:rPr>
          <w:color w:val="000000" w:themeColor="text1"/>
          <w:sz w:val="28"/>
          <w:szCs w:val="28"/>
        </w:rPr>
      </w:pPr>
      <w:r w:rsidRPr="00AB0D06">
        <w:rPr>
          <w:color w:val="000000" w:themeColor="text1"/>
          <w:sz w:val="28"/>
          <w:szCs w:val="28"/>
        </w:rPr>
        <w:t xml:space="preserve">Based on the first paragraph, why is </w:t>
      </w:r>
      <w:r w:rsidR="002211B5" w:rsidRPr="00AB0D06">
        <w:rPr>
          <w:color w:val="000000" w:themeColor="text1"/>
          <w:sz w:val="28"/>
          <w:szCs w:val="28"/>
        </w:rPr>
        <w:t>genetic variation important to</w:t>
      </w:r>
      <w:r w:rsidRPr="00AB0D06">
        <w:rPr>
          <w:color w:val="000000" w:themeColor="text1"/>
          <w:sz w:val="28"/>
          <w:szCs w:val="28"/>
        </w:rPr>
        <w:t xml:space="preserve"> evolution?</w:t>
      </w:r>
      <w:r w:rsidR="0013398B" w:rsidRPr="00AB0D06">
        <w:rPr>
          <w:color w:val="000000" w:themeColor="text1"/>
          <w:sz w:val="28"/>
          <w:szCs w:val="28"/>
        </w:rPr>
        <w:t xml:space="preserve"> </w:t>
      </w:r>
    </w:p>
    <w:p w14:paraId="79E4DCC5" w14:textId="33CE46A5" w:rsidR="0013398B" w:rsidRPr="00AB0D06" w:rsidRDefault="0013398B" w:rsidP="0013398B">
      <w:pPr>
        <w:numPr>
          <w:ilvl w:val="0"/>
          <w:numId w:val="10"/>
        </w:numPr>
        <w:textAlignment w:val="baseline"/>
        <w:rPr>
          <w:color w:val="000000" w:themeColor="text1"/>
          <w:sz w:val="28"/>
          <w:szCs w:val="28"/>
        </w:rPr>
      </w:pPr>
      <w:r w:rsidRPr="00AB0D06">
        <w:rPr>
          <w:color w:val="000000" w:themeColor="text1"/>
          <w:sz w:val="28"/>
          <w:szCs w:val="28"/>
        </w:rPr>
        <w:lastRenderedPageBreak/>
        <w:t xml:space="preserve">From which </w:t>
      </w:r>
      <w:r w:rsidR="001B71EA" w:rsidRPr="00AB0D06">
        <w:rPr>
          <w:color w:val="000000" w:themeColor="text1"/>
          <w:sz w:val="28"/>
          <w:szCs w:val="28"/>
        </w:rPr>
        <w:t>gamete (egg or sperm)</w:t>
      </w:r>
      <w:r w:rsidRPr="00AB0D06">
        <w:rPr>
          <w:color w:val="000000" w:themeColor="text1"/>
          <w:sz w:val="28"/>
          <w:szCs w:val="28"/>
        </w:rPr>
        <w:t xml:space="preserve"> </w:t>
      </w:r>
      <w:r w:rsidR="003600C7" w:rsidRPr="00AB0D06">
        <w:rPr>
          <w:color w:val="000000" w:themeColor="text1"/>
          <w:sz w:val="28"/>
          <w:szCs w:val="28"/>
        </w:rPr>
        <w:t>d</w:t>
      </w:r>
      <w:r w:rsidRPr="00AB0D06">
        <w:rPr>
          <w:color w:val="000000" w:themeColor="text1"/>
          <w:sz w:val="28"/>
          <w:szCs w:val="28"/>
        </w:rPr>
        <w:t>o most de novo mutations in human babies come?</w:t>
      </w:r>
    </w:p>
    <w:p w14:paraId="1E298719" w14:textId="30EA25BA" w:rsidR="00BE40EC" w:rsidRPr="00AB0D06" w:rsidRDefault="00BE40EC" w:rsidP="00BE40EC">
      <w:pPr>
        <w:pStyle w:val="CommentText"/>
        <w:numPr>
          <w:ilvl w:val="0"/>
          <w:numId w:val="10"/>
        </w:numPr>
        <w:rPr>
          <w:color w:val="000000" w:themeColor="text1"/>
          <w:sz w:val="28"/>
          <w:szCs w:val="28"/>
        </w:rPr>
      </w:pPr>
      <w:r w:rsidRPr="00AB0D06">
        <w:rPr>
          <w:color w:val="000000" w:themeColor="text1"/>
          <w:sz w:val="28"/>
          <w:szCs w:val="28"/>
        </w:rPr>
        <w:t>The researchers tested a hypothesis to explain observed patterns in de novo mutations.</w:t>
      </w:r>
    </w:p>
    <w:p w14:paraId="21B62A56" w14:textId="60BEE05A" w:rsidR="00BE40EC" w:rsidRPr="00AB0D06" w:rsidRDefault="00BE40EC" w:rsidP="00BE40EC">
      <w:pPr>
        <w:pStyle w:val="CommentText"/>
        <w:numPr>
          <w:ilvl w:val="2"/>
          <w:numId w:val="10"/>
        </w:numPr>
        <w:rPr>
          <w:color w:val="000000" w:themeColor="text1"/>
          <w:sz w:val="28"/>
          <w:szCs w:val="28"/>
        </w:rPr>
      </w:pPr>
      <w:r w:rsidRPr="00AB0D06">
        <w:rPr>
          <w:color w:val="000000" w:themeColor="text1"/>
          <w:sz w:val="28"/>
          <w:szCs w:val="28"/>
        </w:rPr>
        <w:t>What was that hypothesis?</w:t>
      </w:r>
    </w:p>
    <w:p w14:paraId="0E64D9A0" w14:textId="57D1BC79" w:rsidR="00BE40EC" w:rsidRPr="00AB0D06" w:rsidRDefault="00BE40EC" w:rsidP="00BE40EC">
      <w:pPr>
        <w:pStyle w:val="ListParagraph"/>
        <w:numPr>
          <w:ilvl w:val="2"/>
          <w:numId w:val="10"/>
        </w:numPr>
        <w:textAlignment w:val="baseline"/>
        <w:rPr>
          <w:rFonts w:ascii="Times New Roman" w:hAnsi="Times New Roman"/>
          <w:color w:val="000000" w:themeColor="text1"/>
          <w:sz w:val="28"/>
          <w:szCs w:val="28"/>
        </w:rPr>
      </w:pPr>
      <w:r w:rsidRPr="00AB0D06">
        <w:rPr>
          <w:rFonts w:ascii="Times New Roman" w:hAnsi="Times New Roman"/>
          <w:color w:val="000000" w:themeColor="text1"/>
          <w:sz w:val="28"/>
          <w:szCs w:val="28"/>
        </w:rPr>
        <w:t xml:space="preserve">Explain how the </w:t>
      </w:r>
      <w:r w:rsidR="003A46C2" w:rsidRPr="00AB0D06">
        <w:rPr>
          <w:rFonts w:ascii="Times New Roman" w:hAnsi="Times New Roman"/>
          <w:color w:val="000000" w:themeColor="text1"/>
          <w:sz w:val="28"/>
          <w:szCs w:val="28"/>
        </w:rPr>
        <w:t xml:space="preserve">cause of mutation </w:t>
      </w:r>
      <w:r w:rsidRPr="00AB0D06">
        <w:rPr>
          <w:rFonts w:ascii="Times New Roman" w:hAnsi="Times New Roman"/>
          <w:color w:val="000000" w:themeColor="text1"/>
          <w:sz w:val="28"/>
          <w:szCs w:val="28"/>
        </w:rPr>
        <w:t>described by the hypothesis above could lead to a different number of mutations carried by sperm compared to eggs.</w:t>
      </w:r>
    </w:p>
    <w:p w14:paraId="41E50F3D" w14:textId="3778A858" w:rsidR="00BE40EC" w:rsidRPr="00AB0D06" w:rsidRDefault="00BE40EC" w:rsidP="00BE40EC">
      <w:pPr>
        <w:pStyle w:val="ListParagraph"/>
        <w:numPr>
          <w:ilvl w:val="2"/>
          <w:numId w:val="10"/>
        </w:numPr>
        <w:textAlignment w:val="baseline"/>
        <w:rPr>
          <w:rFonts w:ascii="Times New Roman" w:hAnsi="Times New Roman"/>
          <w:color w:val="000000" w:themeColor="text1"/>
          <w:sz w:val="28"/>
          <w:szCs w:val="28"/>
        </w:rPr>
      </w:pPr>
      <w:r w:rsidRPr="00AB0D06">
        <w:rPr>
          <w:rFonts w:ascii="Times New Roman" w:hAnsi="Times New Roman"/>
          <w:color w:val="000000" w:themeColor="text1"/>
          <w:sz w:val="28"/>
          <w:szCs w:val="28"/>
        </w:rPr>
        <w:t>If the hypothesis</w:t>
      </w:r>
      <w:r w:rsidR="003A46C2" w:rsidRPr="00AB0D06">
        <w:rPr>
          <w:rFonts w:ascii="Times New Roman" w:hAnsi="Times New Roman"/>
          <w:color w:val="000000" w:themeColor="text1"/>
          <w:sz w:val="28"/>
          <w:szCs w:val="28"/>
        </w:rPr>
        <w:t xml:space="preserve"> above were true</w:t>
      </w:r>
      <w:r w:rsidRPr="00AB0D06">
        <w:rPr>
          <w:rFonts w:ascii="Times New Roman" w:hAnsi="Times New Roman"/>
          <w:color w:val="000000" w:themeColor="text1"/>
          <w:sz w:val="28"/>
          <w:szCs w:val="28"/>
        </w:rPr>
        <w:t xml:space="preserve">, </w:t>
      </w:r>
      <w:r w:rsidR="003A46C2" w:rsidRPr="00AB0D06">
        <w:rPr>
          <w:rFonts w:ascii="Times New Roman" w:hAnsi="Times New Roman"/>
          <w:color w:val="000000" w:themeColor="text1"/>
          <w:sz w:val="28"/>
          <w:szCs w:val="28"/>
        </w:rPr>
        <w:t xml:space="preserve">what would you expect to observe regarding the effect of paternal age on both the number of mutations carried by sperm and on sperm bias (the difference between the number of mutations contributed by sperm compared to eggs)? </w:t>
      </w:r>
    </w:p>
    <w:p w14:paraId="096B6824" w14:textId="1E37D653" w:rsidR="0013398B" w:rsidRPr="00AB0D06" w:rsidRDefault="001B71EA" w:rsidP="0013398B">
      <w:pPr>
        <w:numPr>
          <w:ilvl w:val="0"/>
          <w:numId w:val="10"/>
        </w:numPr>
        <w:textAlignment w:val="baseline"/>
        <w:rPr>
          <w:color w:val="000000" w:themeColor="text1"/>
          <w:sz w:val="28"/>
          <w:szCs w:val="28"/>
        </w:rPr>
      </w:pPr>
      <w:r w:rsidRPr="00AB0D06">
        <w:rPr>
          <w:color w:val="000000" w:themeColor="text1"/>
          <w:sz w:val="28"/>
          <w:szCs w:val="28"/>
        </w:rPr>
        <w:t>In general terms, h</w:t>
      </w:r>
      <w:r w:rsidR="0013398B" w:rsidRPr="00AB0D06">
        <w:rPr>
          <w:color w:val="000000" w:themeColor="text1"/>
          <w:sz w:val="28"/>
          <w:szCs w:val="28"/>
        </w:rPr>
        <w:t>ow did the team decide to test their hypothesis?</w:t>
      </w:r>
    </w:p>
    <w:p w14:paraId="5ACB642F" w14:textId="525C7309" w:rsidR="001B71EA" w:rsidRPr="00AB0D06" w:rsidRDefault="00041BA4" w:rsidP="0013398B">
      <w:pPr>
        <w:numPr>
          <w:ilvl w:val="0"/>
          <w:numId w:val="10"/>
        </w:numPr>
        <w:textAlignment w:val="baseline"/>
        <w:rPr>
          <w:color w:val="000000" w:themeColor="text1"/>
          <w:sz w:val="28"/>
          <w:szCs w:val="28"/>
        </w:rPr>
      </w:pPr>
      <w:r w:rsidRPr="00AB0D06">
        <w:rPr>
          <w:color w:val="000000" w:themeColor="text1"/>
          <w:sz w:val="28"/>
          <w:szCs w:val="28"/>
        </w:rPr>
        <w:t>If the</w:t>
      </w:r>
      <w:r w:rsidR="00382FF7" w:rsidRPr="00AB0D06">
        <w:rPr>
          <w:color w:val="000000" w:themeColor="text1"/>
          <w:sz w:val="28"/>
          <w:szCs w:val="28"/>
        </w:rPr>
        <w:t>ir</w:t>
      </w:r>
      <w:r w:rsidRPr="00AB0D06">
        <w:rPr>
          <w:color w:val="000000" w:themeColor="text1"/>
          <w:sz w:val="28"/>
          <w:szCs w:val="28"/>
        </w:rPr>
        <w:t xml:space="preserve"> hypothesis were true, what would t</w:t>
      </w:r>
      <w:r w:rsidR="001B71EA" w:rsidRPr="00AB0D06">
        <w:rPr>
          <w:color w:val="000000" w:themeColor="text1"/>
          <w:sz w:val="28"/>
          <w:szCs w:val="28"/>
        </w:rPr>
        <w:t xml:space="preserve">he team </w:t>
      </w:r>
      <w:r w:rsidRPr="00AB0D06">
        <w:rPr>
          <w:color w:val="000000" w:themeColor="text1"/>
          <w:sz w:val="28"/>
          <w:szCs w:val="28"/>
        </w:rPr>
        <w:t xml:space="preserve">expect to observe regarding sperm bias </w:t>
      </w:r>
      <w:r w:rsidR="008F5625" w:rsidRPr="00AB0D06">
        <w:rPr>
          <w:color w:val="000000" w:themeColor="text1"/>
          <w:sz w:val="28"/>
          <w:szCs w:val="28"/>
        </w:rPr>
        <w:t>in humans and baboons and why</w:t>
      </w:r>
      <w:r w:rsidRPr="00AB0D06">
        <w:rPr>
          <w:color w:val="000000" w:themeColor="text1"/>
          <w:sz w:val="28"/>
          <w:szCs w:val="28"/>
        </w:rPr>
        <w:t xml:space="preserve">? </w:t>
      </w:r>
    </w:p>
    <w:p w14:paraId="7680B378" w14:textId="4271F935" w:rsidR="002F6135" w:rsidRPr="00AB0D06" w:rsidRDefault="002F6135" w:rsidP="00103E36">
      <w:pPr>
        <w:ind w:left="720"/>
        <w:textAlignment w:val="baseline"/>
        <w:rPr>
          <w:color w:val="000000" w:themeColor="text1"/>
          <w:sz w:val="28"/>
          <w:szCs w:val="28"/>
        </w:rPr>
      </w:pPr>
    </w:p>
    <w:p w14:paraId="29722E69" w14:textId="0165A624" w:rsidR="002F6135" w:rsidRPr="00AB0D06" w:rsidRDefault="002F6135" w:rsidP="002F6135">
      <w:pPr>
        <w:textAlignment w:val="baseline"/>
        <w:rPr>
          <w:b/>
          <w:bCs/>
          <w:color w:val="000000" w:themeColor="text1"/>
          <w:sz w:val="28"/>
          <w:szCs w:val="28"/>
        </w:rPr>
      </w:pPr>
      <w:r w:rsidRPr="00AB0D06">
        <w:rPr>
          <w:b/>
          <w:bCs/>
          <w:color w:val="000000" w:themeColor="text1"/>
          <w:sz w:val="28"/>
          <w:szCs w:val="28"/>
        </w:rPr>
        <w:t>Data interpretation questions:</w:t>
      </w:r>
    </w:p>
    <w:p w14:paraId="678AAEC5" w14:textId="61021CD3" w:rsidR="009003C9" w:rsidRPr="00AB0D06" w:rsidRDefault="00382FF7" w:rsidP="0013398B">
      <w:pPr>
        <w:numPr>
          <w:ilvl w:val="0"/>
          <w:numId w:val="10"/>
        </w:numPr>
        <w:textAlignment w:val="baseline"/>
        <w:rPr>
          <w:color w:val="000000" w:themeColor="text1"/>
          <w:sz w:val="28"/>
          <w:szCs w:val="28"/>
        </w:rPr>
      </w:pPr>
      <w:r w:rsidRPr="00AB0D06">
        <w:rPr>
          <w:color w:val="000000" w:themeColor="text1"/>
          <w:sz w:val="28"/>
          <w:szCs w:val="28"/>
        </w:rPr>
        <w:t>C</w:t>
      </w:r>
      <w:r w:rsidR="001B71EA" w:rsidRPr="00AB0D06">
        <w:rPr>
          <w:color w:val="000000" w:themeColor="text1"/>
          <w:sz w:val="28"/>
          <w:szCs w:val="28"/>
        </w:rPr>
        <w:t>ompare</w:t>
      </w:r>
      <w:r w:rsidR="0013398B" w:rsidRPr="00AB0D06">
        <w:rPr>
          <w:color w:val="000000" w:themeColor="text1"/>
          <w:sz w:val="28"/>
          <w:szCs w:val="28"/>
        </w:rPr>
        <w:t xml:space="preserve"> the data on Graphs </w:t>
      </w:r>
      <w:r w:rsidR="00D66A89" w:rsidRPr="00AB0D06">
        <w:rPr>
          <w:color w:val="000000" w:themeColor="text1"/>
          <w:sz w:val="28"/>
          <w:szCs w:val="28"/>
        </w:rPr>
        <w:t>1</w:t>
      </w:r>
      <w:r w:rsidR="0013398B" w:rsidRPr="00AB0D06">
        <w:rPr>
          <w:color w:val="000000" w:themeColor="text1"/>
          <w:sz w:val="28"/>
          <w:szCs w:val="28"/>
        </w:rPr>
        <w:t xml:space="preserve"> and </w:t>
      </w:r>
      <w:r w:rsidR="00D66A89" w:rsidRPr="00AB0D06">
        <w:rPr>
          <w:color w:val="000000" w:themeColor="text1"/>
          <w:sz w:val="28"/>
          <w:szCs w:val="28"/>
        </w:rPr>
        <w:t>2</w:t>
      </w:r>
      <w:r w:rsidRPr="00AB0D06">
        <w:rPr>
          <w:color w:val="000000" w:themeColor="text1"/>
          <w:sz w:val="28"/>
          <w:szCs w:val="28"/>
        </w:rPr>
        <w:t>.</w:t>
      </w:r>
      <w:r w:rsidR="007F4A91" w:rsidRPr="00AB0D06">
        <w:rPr>
          <w:color w:val="000000" w:themeColor="text1"/>
          <w:sz w:val="28"/>
          <w:szCs w:val="28"/>
        </w:rPr>
        <w:t xml:space="preserve"> </w:t>
      </w:r>
    </w:p>
    <w:p w14:paraId="4723E3B9" w14:textId="069A4B45" w:rsidR="009003C9" w:rsidRPr="00AB0D06" w:rsidRDefault="009003C9" w:rsidP="009003C9">
      <w:pPr>
        <w:numPr>
          <w:ilvl w:val="2"/>
          <w:numId w:val="10"/>
        </w:numPr>
        <w:textAlignment w:val="baseline"/>
        <w:rPr>
          <w:color w:val="000000" w:themeColor="text1"/>
          <w:sz w:val="28"/>
          <w:szCs w:val="28"/>
        </w:rPr>
      </w:pPr>
      <w:r w:rsidRPr="00AB0D06">
        <w:rPr>
          <w:color w:val="000000" w:themeColor="text1"/>
          <w:sz w:val="28"/>
          <w:szCs w:val="28"/>
        </w:rPr>
        <w:t>What similarities do you see?</w:t>
      </w:r>
    </w:p>
    <w:p w14:paraId="4876EB65" w14:textId="4E2927C1" w:rsidR="00C031C2" w:rsidRPr="00AB0D06" w:rsidRDefault="00F04970" w:rsidP="004F24F5">
      <w:pPr>
        <w:numPr>
          <w:ilvl w:val="2"/>
          <w:numId w:val="10"/>
        </w:numPr>
        <w:textAlignment w:val="baseline"/>
        <w:rPr>
          <w:color w:val="000000" w:themeColor="text1"/>
          <w:sz w:val="28"/>
          <w:szCs w:val="28"/>
        </w:rPr>
      </w:pPr>
      <w:r w:rsidRPr="00AB0D06">
        <w:rPr>
          <w:color w:val="000000" w:themeColor="text1"/>
          <w:sz w:val="28"/>
          <w:szCs w:val="28"/>
        </w:rPr>
        <w:t>Based on these data, do you think there is sperm bias in new mutations in baboons and humans? What aspects of the data lead you to this interpretation?</w:t>
      </w:r>
      <w:r w:rsidR="00C031C2" w:rsidRPr="00AB0D06">
        <w:rPr>
          <w:color w:val="000000" w:themeColor="text1"/>
          <w:sz w:val="28"/>
          <w:szCs w:val="28"/>
        </w:rPr>
        <w:t xml:space="preserve"> </w:t>
      </w:r>
    </w:p>
    <w:p w14:paraId="69850B7F" w14:textId="6508DAD8" w:rsidR="00F04970" w:rsidRPr="00AB0D06" w:rsidRDefault="00F04970" w:rsidP="00030E33">
      <w:pPr>
        <w:pStyle w:val="ListParagraph"/>
        <w:numPr>
          <w:ilvl w:val="2"/>
          <w:numId w:val="10"/>
        </w:numPr>
        <w:rPr>
          <w:rFonts w:ascii="Times New Roman" w:hAnsi="Times New Roman"/>
          <w:color w:val="000000" w:themeColor="text1"/>
          <w:sz w:val="28"/>
          <w:szCs w:val="28"/>
        </w:rPr>
      </w:pPr>
      <w:r w:rsidRPr="00AB0D06">
        <w:rPr>
          <w:rFonts w:ascii="Times New Roman" w:hAnsi="Times New Roman"/>
          <w:color w:val="000000" w:themeColor="text1"/>
          <w:sz w:val="28"/>
          <w:szCs w:val="28"/>
        </w:rPr>
        <w:t xml:space="preserve">Based on these data, how does parental age affect the number of mutations contributed by eggs and sperm? What aspects of the data lead you to this interpretation?   </w:t>
      </w:r>
    </w:p>
    <w:p w14:paraId="223B83F6" w14:textId="0353AC85" w:rsidR="00C031C2" w:rsidRPr="00AB0D06" w:rsidRDefault="0013398B" w:rsidP="00030E33">
      <w:pPr>
        <w:pStyle w:val="ListParagraph"/>
        <w:numPr>
          <w:ilvl w:val="2"/>
          <w:numId w:val="10"/>
        </w:numPr>
        <w:rPr>
          <w:rFonts w:ascii="Times New Roman" w:hAnsi="Times New Roman"/>
          <w:color w:val="000000" w:themeColor="text1"/>
          <w:sz w:val="28"/>
          <w:szCs w:val="28"/>
        </w:rPr>
      </w:pPr>
      <w:r w:rsidRPr="00AB0D06">
        <w:rPr>
          <w:rFonts w:ascii="Times New Roman" w:hAnsi="Times New Roman"/>
          <w:color w:val="000000" w:themeColor="text1"/>
          <w:sz w:val="28"/>
          <w:szCs w:val="28"/>
        </w:rPr>
        <w:t xml:space="preserve">The </w:t>
      </w:r>
      <w:r w:rsidR="00634BD8" w:rsidRPr="00AB0D06">
        <w:rPr>
          <w:rFonts w:ascii="Times New Roman" w:hAnsi="Times New Roman"/>
          <w:color w:val="000000" w:themeColor="text1"/>
          <w:sz w:val="28"/>
          <w:szCs w:val="28"/>
        </w:rPr>
        <w:t>regression line</w:t>
      </w:r>
      <w:r w:rsidRPr="00AB0D06">
        <w:rPr>
          <w:rFonts w:ascii="Times New Roman" w:hAnsi="Times New Roman"/>
          <w:color w:val="000000" w:themeColor="text1"/>
          <w:sz w:val="28"/>
          <w:szCs w:val="28"/>
        </w:rPr>
        <w:t xml:space="preserve"> for the baboon fathers in Graph </w:t>
      </w:r>
      <w:r w:rsidR="00D66A89" w:rsidRPr="00AB0D06">
        <w:rPr>
          <w:rFonts w:ascii="Times New Roman" w:hAnsi="Times New Roman"/>
          <w:color w:val="000000" w:themeColor="text1"/>
          <w:sz w:val="28"/>
          <w:szCs w:val="28"/>
        </w:rPr>
        <w:t>2</w:t>
      </w:r>
      <w:r w:rsidRPr="00AB0D06">
        <w:rPr>
          <w:rFonts w:ascii="Times New Roman" w:hAnsi="Times New Roman"/>
          <w:color w:val="000000" w:themeColor="text1"/>
          <w:sz w:val="28"/>
          <w:szCs w:val="28"/>
        </w:rPr>
        <w:t xml:space="preserve"> </w:t>
      </w:r>
      <w:r w:rsidR="00F33AE4" w:rsidRPr="00AB0D06">
        <w:rPr>
          <w:rFonts w:ascii="Times New Roman" w:hAnsi="Times New Roman"/>
          <w:color w:val="000000" w:themeColor="text1"/>
          <w:sz w:val="28"/>
          <w:szCs w:val="28"/>
        </w:rPr>
        <w:t>do</w:t>
      </w:r>
      <w:r w:rsidR="00634BD8" w:rsidRPr="00AB0D06">
        <w:rPr>
          <w:rFonts w:ascii="Times New Roman" w:hAnsi="Times New Roman"/>
          <w:color w:val="000000" w:themeColor="text1"/>
          <w:sz w:val="28"/>
          <w:szCs w:val="28"/>
        </w:rPr>
        <w:t>es</w:t>
      </w:r>
      <w:r w:rsidR="00F33AE4" w:rsidRPr="00AB0D06">
        <w:rPr>
          <w:rFonts w:ascii="Times New Roman" w:hAnsi="Times New Roman"/>
          <w:color w:val="000000" w:themeColor="text1"/>
          <w:sz w:val="28"/>
          <w:szCs w:val="28"/>
        </w:rPr>
        <w:t xml:space="preserve"> not </w:t>
      </w:r>
      <w:r w:rsidR="00634BD8" w:rsidRPr="00AB0D06">
        <w:rPr>
          <w:rFonts w:ascii="Times New Roman" w:hAnsi="Times New Roman"/>
          <w:color w:val="000000" w:themeColor="text1"/>
          <w:sz w:val="28"/>
          <w:szCs w:val="28"/>
        </w:rPr>
        <w:t>slope upwards and also has a wider confidence interval than the other three regression lines</w:t>
      </w:r>
      <w:r w:rsidRPr="00AB0D06">
        <w:rPr>
          <w:rFonts w:ascii="Times New Roman" w:hAnsi="Times New Roman"/>
          <w:color w:val="000000" w:themeColor="text1"/>
          <w:sz w:val="28"/>
          <w:szCs w:val="28"/>
        </w:rPr>
        <w:t xml:space="preserve">. </w:t>
      </w:r>
      <w:r w:rsidR="00634BD8" w:rsidRPr="00AB0D06">
        <w:rPr>
          <w:rFonts w:ascii="Times New Roman" w:hAnsi="Times New Roman"/>
          <w:color w:val="000000" w:themeColor="text1"/>
          <w:sz w:val="28"/>
          <w:szCs w:val="28"/>
        </w:rPr>
        <w:t xml:space="preserve">What aspect of the data might explain the wider confidence interval on that regression line?  How might this affect our ability to discern patterns in the data? Refer to specific parts of Graph 2 in your response. </w:t>
      </w:r>
    </w:p>
    <w:p w14:paraId="475305BF" w14:textId="59E1C6DC" w:rsidR="0013398B" w:rsidRPr="00AB0D06" w:rsidRDefault="00382FF7" w:rsidP="0013398B">
      <w:pPr>
        <w:numPr>
          <w:ilvl w:val="0"/>
          <w:numId w:val="10"/>
        </w:numPr>
        <w:textAlignment w:val="baseline"/>
        <w:rPr>
          <w:color w:val="000000" w:themeColor="text1"/>
          <w:sz w:val="28"/>
          <w:szCs w:val="28"/>
        </w:rPr>
      </w:pPr>
      <w:r w:rsidRPr="00AB0D06">
        <w:rPr>
          <w:color w:val="000000" w:themeColor="text1"/>
          <w:sz w:val="28"/>
          <w:szCs w:val="28"/>
        </w:rPr>
        <w:t xml:space="preserve">After looking at Graph 3, a student concludes that </w:t>
      </w:r>
      <w:r w:rsidR="0013398B" w:rsidRPr="00AB0D06">
        <w:rPr>
          <w:color w:val="000000" w:themeColor="text1"/>
          <w:sz w:val="28"/>
          <w:szCs w:val="28"/>
        </w:rPr>
        <w:t xml:space="preserve">most mutations do </w:t>
      </w:r>
      <w:r w:rsidR="0013398B" w:rsidRPr="00AB0D06">
        <w:rPr>
          <w:color w:val="000000" w:themeColor="text1"/>
          <w:sz w:val="28"/>
          <w:szCs w:val="28"/>
          <w:u w:val="single"/>
        </w:rPr>
        <w:t>not</w:t>
      </w:r>
      <w:r w:rsidR="0013398B" w:rsidRPr="00AB0D06">
        <w:rPr>
          <w:color w:val="000000" w:themeColor="text1"/>
          <w:sz w:val="28"/>
          <w:szCs w:val="28"/>
        </w:rPr>
        <w:t xml:space="preserve"> come from copying errors</w:t>
      </w:r>
      <w:r w:rsidRPr="00AB0D06">
        <w:rPr>
          <w:color w:val="000000" w:themeColor="text1"/>
          <w:sz w:val="28"/>
          <w:szCs w:val="28"/>
        </w:rPr>
        <w:t>. Do you agree with the student</w:t>
      </w:r>
      <w:r w:rsidR="008A546C" w:rsidRPr="00AB0D06">
        <w:rPr>
          <w:color w:val="000000" w:themeColor="text1"/>
          <w:sz w:val="28"/>
          <w:szCs w:val="28"/>
        </w:rPr>
        <w:t>? W</w:t>
      </w:r>
      <w:r w:rsidRPr="00AB0D06">
        <w:rPr>
          <w:color w:val="000000" w:themeColor="text1"/>
          <w:sz w:val="28"/>
          <w:szCs w:val="28"/>
        </w:rPr>
        <w:t>hy or why not</w:t>
      </w:r>
      <w:r w:rsidR="0013398B" w:rsidRPr="00AB0D06">
        <w:rPr>
          <w:color w:val="000000" w:themeColor="text1"/>
          <w:sz w:val="28"/>
          <w:szCs w:val="28"/>
        </w:rPr>
        <w:t>?</w:t>
      </w:r>
      <w:r w:rsidR="00D66A89" w:rsidRPr="00AB0D06">
        <w:rPr>
          <w:color w:val="000000" w:themeColor="text1"/>
          <w:sz w:val="28"/>
          <w:szCs w:val="28"/>
        </w:rPr>
        <w:t xml:space="preserve"> Refer to Graph 3 in your explanation.</w:t>
      </w:r>
    </w:p>
    <w:p w14:paraId="088692AD" w14:textId="77777777" w:rsidR="003D3A47" w:rsidRPr="00AB0D06" w:rsidRDefault="003D3A47" w:rsidP="003D3A47">
      <w:pPr>
        <w:numPr>
          <w:ilvl w:val="0"/>
          <w:numId w:val="10"/>
        </w:numPr>
        <w:textAlignment w:val="baseline"/>
        <w:rPr>
          <w:color w:val="000000" w:themeColor="text1"/>
          <w:sz w:val="28"/>
          <w:szCs w:val="28"/>
        </w:rPr>
      </w:pPr>
      <w:r w:rsidRPr="00AB0D06">
        <w:rPr>
          <w:color w:val="000000" w:themeColor="text1"/>
          <w:sz w:val="28"/>
          <w:szCs w:val="28"/>
        </w:rPr>
        <w:t xml:space="preserve">An </w:t>
      </w:r>
      <w:r w:rsidR="004A6495" w:rsidRPr="00AB0D06">
        <w:rPr>
          <w:color w:val="000000" w:themeColor="text1"/>
          <w:sz w:val="28"/>
          <w:szCs w:val="28"/>
        </w:rPr>
        <w:t>alternative</w:t>
      </w:r>
      <w:r w:rsidR="0013398B" w:rsidRPr="00AB0D06">
        <w:rPr>
          <w:color w:val="000000" w:themeColor="text1"/>
          <w:sz w:val="28"/>
          <w:szCs w:val="28"/>
        </w:rPr>
        <w:t xml:space="preserve"> hypothesis </w:t>
      </w:r>
      <w:r w:rsidR="004A6495" w:rsidRPr="00AB0D06">
        <w:rPr>
          <w:color w:val="000000" w:themeColor="text1"/>
          <w:sz w:val="28"/>
          <w:szCs w:val="28"/>
        </w:rPr>
        <w:t xml:space="preserve">about the source of de novo mutations </w:t>
      </w:r>
      <w:r w:rsidR="0034061F" w:rsidRPr="00AB0D06">
        <w:rPr>
          <w:color w:val="000000" w:themeColor="text1"/>
          <w:sz w:val="28"/>
          <w:szCs w:val="28"/>
        </w:rPr>
        <w:t xml:space="preserve">is </w:t>
      </w:r>
      <w:r w:rsidRPr="00AB0D06">
        <w:rPr>
          <w:color w:val="000000" w:themeColor="text1"/>
          <w:sz w:val="28"/>
          <w:szCs w:val="28"/>
        </w:rPr>
        <w:t xml:space="preserve">that they might </w:t>
      </w:r>
      <w:r w:rsidR="0034061F" w:rsidRPr="00AB0D06">
        <w:rPr>
          <w:color w:val="000000" w:themeColor="text1"/>
          <w:sz w:val="28"/>
          <w:szCs w:val="28"/>
        </w:rPr>
        <w:t>mostly occur when DNA is damaged and incorrectly repaired.</w:t>
      </w:r>
      <w:r w:rsidRPr="00AB0D06">
        <w:rPr>
          <w:color w:val="000000" w:themeColor="text1"/>
          <w:sz w:val="28"/>
          <w:szCs w:val="28"/>
        </w:rPr>
        <w:t xml:space="preserve"> </w:t>
      </w:r>
    </w:p>
    <w:p w14:paraId="4C58126D" w14:textId="150DFA49" w:rsidR="003D3A47" w:rsidRPr="00AB0D06" w:rsidRDefault="003D3A47" w:rsidP="003D3A47">
      <w:pPr>
        <w:numPr>
          <w:ilvl w:val="2"/>
          <w:numId w:val="10"/>
        </w:numPr>
        <w:textAlignment w:val="baseline"/>
        <w:rPr>
          <w:color w:val="000000" w:themeColor="text1"/>
          <w:sz w:val="28"/>
          <w:szCs w:val="28"/>
        </w:rPr>
      </w:pPr>
      <w:r w:rsidRPr="00AB0D06">
        <w:rPr>
          <w:color w:val="000000" w:themeColor="text1"/>
          <w:sz w:val="28"/>
          <w:szCs w:val="28"/>
        </w:rPr>
        <w:t xml:space="preserve">If DNA damage and faulty repair occur at a constant rate over time in the cells that ultimately produce eggs and sperm, and </w:t>
      </w:r>
      <w:r w:rsidRPr="00AB0D06">
        <w:rPr>
          <w:color w:val="000000" w:themeColor="text1"/>
          <w:sz w:val="28"/>
          <w:szCs w:val="28"/>
        </w:rPr>
        <w:lastRenderedPageBreak/>
        <w:t>this were the cause of most de novo mutations, what relationship would you expect to observe between the age of parents and the number of de novo mutations contributed?</w:t>
      </w:r>
    </w:p>
    <w:p w14:paraId="224348CB" w14:textId="5553DFB8" w:rsidR="0034061F" w:rsidRPr="00AB0D06" w:rsidRDefault="003D3A47" w:rsidP="003D3A47">
      <w:pPr>
        <w:numPr>
          <w:ilvl w:val="2"/>
          <w:numId w:val="10"/>
        </w:numPr>
        <w:textAlignment w:val="baseline"/>
        <w:rPr>
          <w:color w:val="000000" w:themeColor="text1"/>
          <w:sz w:val="28"/>
          <w:szCs w:val="28"/>
        </w:rPr>
      </w:pPr>
      <w:r w:rsidRPr="00AB0D06">
        <w:rPr>
          <w:color w:val="000000" w:themeColor="text1"/>
          <w:sz w:val="28"/>
          <w:szCs w:val="28"/>
        </w:rPr>
        <w:t>Do any of the data in the graphs support or contradict the expectation of the alternative hypothesis described above? If so, describe the data and explain how they relate to the alternative hypothesis.</w:t>
      </w:r>
    </w:p>
    <w:p w14:paraId="3483016F" w14:textId="77777777" w:rsidR="003D3A47" w:rsidRPr="00AB0D06" w:rsidRDefault="003D3A47" w:rsidP="003D3A47">
      <w:pPr>
        <w:pStyle w:val="ListParagraph"/>
        <w:numPr>
          <w:ilvl w:val="2"/>
          <w:numId w:val="10"/>
        </w:numPr>
        <w:textAlignment w:val="baseline"/>
        <w:rPr>
          <w:rFonts w:ascii="Times New Roman" w:hAnsi="Times New Roman"/>
          <w:color w:val="000000" w:themeColor="text1"/>
          <w:sz w:val="28"/>
          <w:szCs w:val="28"/>
        </w:rPr>
      </w:pPr>
      <w:r w:rsidRPr="00AB0D06">
        <w:rPr>
          <w:rFonts w:ascii="Times New Roman" w:hAnsi="Times New Roman"/>
          <w:color w:val="000000" w:themeColor="text1"/>
          <w:sz w:val="28"/>
          <w:szCs w:val="28"/>
        </w:rPr>
        <w:t>Based on the alternative hypothesis, would you expect to see a difference between the number of mutations contributed by sperm and eggs? Explain your reasoning.</w:t>
      </w:r>
    </w:p>
    <w:p w14:paraId="6690F4C0" w14:textId="764B6575" w:rsidR="007F22B9" w:rsidRPr="00AB0D06" w:rsidRDefault="007F22B9" w:rsidP="007F22B9">
      <w:pPr>
        <w:ind w:left="720"/>
        <w:textAlignment w:val="baseline"/>
        <w:rPr>
          <w:color w:val="000000" w:themeColor="text1"/>
          <w:sz w:val="28"/>
          <w:szCs w:val="28"/>
        </w:rPr>
      </w:pPr>
    </w:p>
    <w:p w14:paraId="3C3CAD09" w14:textId="77777777" w:rsidR="00841298" w:rsidRPr="0065500D" w:rsidRDefault="00841298" w:rsidP="00641DB6">
      <w:pPr>
        <w:rPr>
          <w:color w:val="000000" w:themeColor="text1"/>
          <w:sz w:val="28"/>
          <w:szCs w:val="28"/>
        </w:rPr>
      </w:pPr>
    </w:p>
    <w:sectPr w:rsidR="00841298" w:rsidRPr="0065500D">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50376" w14:textId="77777777" w:rsidR="000A2EFF" w:rsidRDefault="000A2EFF" w:rsidP="00EE47AC">
      <w:r>
        <w:separator/>
      </w:r>
    </w:p>
  </w:endnote>
  <w:endnote w:type="continuationSeparator" w:id="0">
    <w:p w14:paraId="54C67D6C" w14:textId="77777777" w:rsidR="000A2EFF" w:rsidRDefault="000A2EFF" w:rsidP="00EE4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altName w:val="﷽﷽﷽﷽﷽﷽穑適ĝꅰڟ怀"/>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E2FA0" w14:textId="77777777" w:rsidR="000A2EFF" w:rsidRDefault="000A2EFF" w:rsidP="00EE47AC">
      <w:r>
        <w:separator/>
      </w:r>
    </w:p>
  </w:footnote>
  <w:footnote w:type="continuationSeparator" w:id="0">
    <w:p w14:paraId="78E2EE35" w14:textId="77777777" w:rsidR="000A2EFF" w:rsidRDefault="000A2EFF" w:rsidP="00EE47AC">
      <w:r>
        <w:continuationSeparator/>
      </w:r>
    </w:p>
  </w:footnote>
  <w:footnote w:id="1">
    <w:p w14:paraId="75B64041" w14:textId="2CD9C9C9" w:rsidR="00884FE8" w:rsidRDefault="00884FE8">
      <w:pPr>
        <w:pStyle w:val="FootnoteText"/>
      </w:pPr>
      <w:r>
        <w:rPr>
          <w:rStyle w:val="FootnoteReference"/>
        </w:rPr>
        <w:footnoteRef/>
      </w:r>
      <w:r>
        <w:t xml:space="preserve"> The initial stages of oogenesis (egg production) occur during fetal development before birth.  During this stage, the DNA that will wind up in eggs is copied </w:t>
      </w:r>
      <w:r w:rsidR="001E1ED9">
        <w:t xml:space="preserve">in preparation for cell division </w:t>
      </w:r>
      <w:r>
        <w:t xml:space="preserve">– and it is during this stage that mutations caused by copying errors might occur.  However, </w:t>
      </w:r>
      <w:r w:rsidR="001E1ED9">
        <w:t>this process is then halted before any cell division takes place. T</w:t>
      </w:r>
      <w:r>
        <w:t>he final cell divisions that produce egg</w:t>
      </w:r>
      <w:r w:rsidR="001E1ED9">
        <w:t xml:space="preserve">s will </w:t>
      </w:r>
      <w:r>
        <w:t xml:space="preserve">actually occur </w:t>
      </w:r>
      <w:r w:rsidR="001E1ED9">
        <w:t>during the reproductive years,</w:t>
      </w:r>
      <w:r>
        <w:t xml:space="preserve"> during </w:t>
      </w:r>
      <w:r w:rsidR="001E1ED9">
        <w:t xml:space="preserve">the </w:t>
      </w:r>
      <w:r>
        <w:t>menstrua</w:t>
      </w:r>
      <w:r w:rsidR="001E1ED9">
        <w:t>l cycle</w:t>
      </w:r>
      <w:r>
        <w:t xml:space="preserve"> and fertilization – but no DNA replication occur</w:t>
      </w:r>
      <w:r w:rsidR="001E1ED9">
        <w:t>s</w:t>
      </w:r>
      <w:r>
        <w:t xml:space="preserve"> </w:t>
      </w:r>
      <w:r w:rsidR="004F24F5">
        <w:t>at</w:t>
      </w:r>
      <w:r>
        <w:t xml:space="preserve"> this time. </w:t>
      </w:r>
    </w:p>
  </w:footnote>
  <w:footnote w:id="2">
    <w:p w14:paraId="20D66038" w14:textId="68ABC7C0" w:rsidR="004F24F5" w:rsidRDefault="004F24F5" w:rsidP="004F24F5">
      <w:pPr>
        <w:pStyle w:val="FootnoteText"/>
      </w:pPr>
      <w:r>
        <w:rPr>
          <w:rStyle w:val="FootnoteReference"/>
        </w:rPr>
        <w:footnoteRef/>
      </w:r>
      <w:r>
        <w:t xml:space="preserve"> Technically, we are focused on DNA replication in the stem cells that produce eggs and sperm.  The stem cells that eventually lead to sperm go through more cycles of DNA replication than do the stem cells that produce eggs, providing more opportunities for DNA replication errors to occur.</w:t>
      </w:r>
    </w:p>
  </w:footnote>
  <w:footnote w:id="3">
    <w:p w14:paraId="4381E552" w14:textId="38E64547" w:rsidR="00EE47AC" w:rsidRDefault="00EE47AC">
      <w:pPr>
        <w:pStyle w:val="FootnoteText"/>
      </w:pPr>
      <w:r>
        <w:rPr>
          <w:rStyle w:val="FootnoteReference"/>
        </w:rPr>
        <w:footnoteRef/>
      </w:r>
      <w:r>
        <w:t xml:space="preserve"> The researchers focused on single nucleotide polymorphisms (SNPs) – </w:t>
      </w:r>
      <w:r w:rsidR="00192C28">
        <w:t xml:space="preserve">single </w:t>
      </w:r>
      <w:r w:rsidR="00192C28" w:rsidRPr="00A16AC7">
        <w:rPr>
          <w:u w:val="single"/>
        </w:rPr>
        <w:t>base</w:t>
      </w:r>
      <w:r w:rsidR="00192C28">
        <w:t xml:space="preserve"> pair differences. To be extra certain that they were detecting </w:t>
      </w:r>
      <w:r w:rsidR="00192C28" w:rsidRPr="000B343F">
        <w:t xml:space="preserve">brand new mutations, they focused on genome positions where the child was a </w:t>
      </w:r>
      <w:r w:rsidR="00192C28" w:rsidRPr="000B343F">
        <w:rPr>
          <w:u w:val="single"/>
        </w:rPr>
        <w:t>heterozygote</w:t>
      </w:r>
      <w:r w:rsidR="00192C28" w:rsidRPr="000B343F">
        <w:t xml:space="preserve"> and both parents were </w:t>
      </w:r>
      <w:r w:rsidR="00192C28" w:rsidRPr="000B343F">
        <w:rPr>
          <w:u w:val="single"/>
        </w:rPr>
        <w:t>homozygotes</w:t>
      </w:r>
      <w:r w:rsidR="00192C28" w:rsidRPr="000B343F">
        <w:t xml:space="preserve">. </w:t>
      </w:r>
      <w:r w:rsidR="000B343F" w:rsidRPr="000B343F">
        <w:t>The</w:t>
      </w:r>
      <w:r w:rsidR="000B343F">
        <w:t>y then</w:t>
      </w:r>
      <w:r w:rsidR="000B343F" w:rsidRPr="000B343F">
        <w:t xml:space="preserve"> checked their data using several different methods.</w:t>
      </w:r>
      <w:r w:rsidR="000B343F">
        <w:rPr>
          <w:sz w:val="28"/>
          <w:szCs w:val="28"/>
        </w:rPr>
        <w:t xml:space="preserve">  </w:t>
      </w:r>
    </w:p>
  </w:footnote>
  <w:footnote w:id="4">
    <w:p w14:paraId="18BE1AB2" w14:textId="3256D2E5" w:rsidR="00683092" w:rsidRDefault="00683092">
      <w:pPr>
        <w:pStyle w:val="FootnoteText"/>
      </w:pPr>
      <w:r>
        <w:rPr>
          <w:rStyle w:val="FootnoteReference"/>
        </w:rPr>
        <w:footnoteRef/>
      </w:r>
      <w:r>
        <w:t xml:space="preserve"> </w:t>
      </w:r>
      <w:r w:rsidR="009A6317">
        <w:t xml:space="preserve">This is trickier to do than it might sound. After all, primates are </w:t>
      </w:r>
      <w:r w:rsidR="009A6317" w:rsidRPr="009A6317">
        <w:rPr>
          <w:u w:val="single"/>
        </w:rPr>
        <w:t>diploid</w:t>
      </w:r>
      <w:r w:rsidR="009A6317">
        <w:t xml:space="preserve">; if a primate </w:t>
      </w:r>
      <w:r w:rsidR="006E314C">
        <w:t xml:space="preserve">offspring </w:t>
      </w:r>
      <w:r w:rsidR="009A6317">
        <w:t xml:space="preserve">shows up with a mutation on one </w:t>
      </w:r>
      <w:r w:rsidR="009A6317" w:rsidRPr="009A6317">
        <w:rPr>
          <w:u w:val="single"/>
        </w:rPr>
        <w:t>chromosome</w:t>
      </w:r>
      <w:r w:rsidR="009A6317">
        <w:t xml:space="preserve"> out of a pair, how do we tell which </w:t>
      </w:r>
      <w:r w:rsidR="006E314C">
        <w:t>chromosome, the one from the e</w:t>
      </w:r>
      <w:r w:rsidR="00B477B5">
        <w:t>gg</w:t>
      </w:r>
      <w:r w:rsidR="006E314C">
        <w:t xml:space="preserve"> or the one from the sperm, </w:t>
      </w:r>
      <w:r w:rsidR="009A6317">
        <w:t>contributed that muta</w:t>
      </w:r>
      <w:r w:rsidR="00A10731">
        <w:t>tion</w:t>
      </w:r>
      <w:r w:rsidR="009A6317">
        <w:t xml:space="preserve">? Figuring it out requires looking at nearby positions </w:t>
      </w:r>
      <w:r w:rsidR="00A10731">
        <w:t>on the chromosome</w:t>
      </w:r>
      <w:r w:rsidR="009A6317">
        <w:t xml:space="preserve"> – i.e., </w:t>
      </w:r>
      <w:r w:rsidR="003F30CE">
        <w:t>figuring out</w:t>
      </w:r>
      <w:r w:rsidR="009A6317">
        <w:t xml:space="preserve"> the genetic background on which the mutation </w:t>
      </w:r>
      <w:r w:rsidR="003F30CE">
        <w:t xml:space="preserve">most likely </w:t>
      </w:r>
      <w:r w:rsidR="009A6317">
        <w:t xml:space="preserve">occurred. If the new mutation is located on a chromosome near a signature sequence present only in the </w:t>
      </w:r>
      <w:r w:rsidR="00B477B5">
        <w:t>genetic father</w:t>
      </w:r>
      <w:r w:rsidR="009A6317">
        <w:t xml:space="preserve">, </w:t>
      </w:r>
      <w:r w:rsidR="003F30CE">
        <w:t xml:space="preserve">we know </w:t>
      </w:r>
      <w:r w:rsidR="00B477B5">
        <w:t xml:space="preserve">that person </w:t>
      </w:r>
      <w:r w:rsidR="003F30CE">
        <w:t>must have contributed the mutation</w:t>
      </w:r>
      <w:r w:rsidR="00B477B5">
        <w:t>.</w:t>
      </w:r>
      <w:r w:rsidR="003F30C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479E9" w14:textId="44184E0E" w:rsidR="00550226" w:rsidRPr="00486387" w:rsidRDefault="00550226" w:rsidP="00550226">
    <w:pPr>
      <w:pStyle w:val="Header"/>
      <w:rPr>
        <w:sz w:val="20"/>
        <w:szCs w:val="20"/>
      </w:rPr>
    </w:pPr>
    <w:r w:rsidRPr="00486387">
      <w:rPr>
        <w:sz w:val="20"/>
        <w:szCs w:val="20"/>
      </w:rPr>
      <w:t xml:space="preserve">Student reading with comprehension </w:t>
    </w:r>
    <w:r w:rsidR="00CD390F" w:rsidRPr="002C030A">
      <w:rPr>
        <w:sz w:val="20"/>
        <w:szCs w:val="20"/>
      </w:rPr>
      <w:t>and data interpretation questions</w:t>
    </w:r>
  </w:p>
  <w:p w14:paraId="0D791D9F" w14:textId="77777777" w:rsidR="00550226" w:rsidRDefault="005502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D3F57"/>
    <w:multiLevelType w:val="hybridMultilevel"/>
    <w:tmpl w:val="9752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73FE0"/>
    <w:multiLevelType w:val="multilevel"/>
    <w:tmpl w:val="1C3A65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8F7DC2"/>
    <w:multiLevelType w:val="hybridMultilevel"/>
    <w:tmpl w:val="A6D4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F705A5"/>
    <w:multiLevelType w:val="hybridMultilevel"/>
    <w:tmpl w:val="E7C411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223FDF"/>
    <w:multiLevelType w:val="hybridMultilevel"/>
    <w:tmpl w:val="2F3A2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2F1AD2"/>
    <w:multiLevelType w:val="hybridMultilevel"/>
    <w:tmpl w:val="1DB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A16DC3"/>
    <w:multiLevelType w:val="hybridMultilevel"/>
    <w:tmpl w:val="7BCE1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CD3639"/>
    <w:multiLevelType w:val="hybridMultilevel"/>
    <w:tmpl w:val="6430D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2E55CE"/>
    <w:multiLevelType w:val="hybridMultilevel"/>
    <w:tmpl w:val="31E47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0E0D4F"/>
    <w:multiLevelType w:val="hybridMultilevel"/>
    <w:tmpl w:val="955A2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7D10EA"/>
    <w:multiLevelType w:val="hybridMultilevel"/>
    <w:tmpl w:val="60A8A6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0106AB"/>
    <w:multiLevelType w:val="hybridMultilevel"/>
    <w:tmpl w:val="937EC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9"/>
  </w:num>
  <w:num w:numId="5">
    <w:abstractNumId w:val="4"/>
  </w:num>
  <w:num w:numId="6">
    <w:abstractNumId w:val="7"/>
  </w:num>
  <w:num w:numId="7">
    <w:abstractNumId w:val="3"/>
  </w:num>
  <w:num w:numId="8">
    <w:abstractNumId w:val="0"/>
  </w:num>
  <w:num w:numId="9">
    <w:abstractNumId w:val="5"/>
  </w:num>
  <w:num w:numId="10">
    <w:abstractNumId w:val="1"/>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2FF"/>
    <w:rsid w:val="000138C6"/>
    <w:rsid w:val="00014E7D"/>
    <w:rsid w:val="0001559F"/>
    <w:rsid w:val="000172B5"/>
    <w:rsid w:val="00022007"/>
    <w:rsid w:val="000231EB"/>
    <w:rsid w:val="000262E5"/>
    <w:rsid w:val="00030E33"/>
    <w:rsid w:val="00041BA4"/>
    <w:rsid w:val="00045F4E"/>
    <w:rsid w:val="00053DA8"/>
    <w:rsid w:val="00072104"/>
    <w:rsid w:val="00072E0C"/>
    <w:rsid w:val="00086172"/>
    <w:rsid w:val="00087105"/>
    <w:rsid w:val="00095FFF"/>
    <w:rsid w:val="0009687C"/>
    <w:rsid w:val="000A17A6"/>
    <w:rsid w:val="000A2EFF"/>
    <w:rsid w:val="000A55EB"/>
    <w:rsid w:val="000A6869"/>
    <w:rsid w:val="000B343F"/>
    <w:rsid w:val="000B6714"/>
    <w:rsid w:val="000C24E8"/>
    <w:rsid w:val="000C383C"/>
    <w:rsid w:val="000D16B8"/>
    <w:rsid w:val="000D18D8"/>
    <w:rsid w:val="000F7586"/>
    <w:rsid w:val="000F7BDF"/>
    <w:rsid w:val="00103E36"/>
    <w:rsid w:val="00110A7B"/>
    <w:rsid w:val="0013398B"/>
    <w:rsid w:val="00134AAB"/>
    <w:rsid w:val="00140CC8"/>
    <w:rsid w:val="0016685E"/>
    <w:rsid w:val="00182CB0"/>
    <w:rsid w:val="001868DC"/>
    <w:rsid w:val="00187C83"/>
    <w:rsid w:val="00191199"/>
    <w:rsid w:val="00192C28"/>
    <w:rsid w:val="001A1AFE"/>
    <w:rsid w:val="001A2457"/>
    <w:rsid w:val="001B1534"/>
    <w:rsid w:val="001B193C"/>
    <w:rsid w:val="001B71EA"/>
    <w:rsid w:val="001C0736"/>
    <w:rsid w:val="001C18B8"/>
    <w:rsid w:val="001C66B5"/>
    <w:rsid w:val="001E1ED9"/>
    <w:rsid w:val="001E3835"/>
    <w:rsid w:val="001E6E5D"/>
    <w:rsid w:val="001F108A"/>
    <w:rsid w:val="001F328B"/>
    <w:rsid w:val="001F78AF"/>
    <w:rsid w:val="0021077D"/>
    <w:rsid w:val="00215C81"/>
    <w:rsid w:val="00217D2C"/>
    <w:rsid w:val="002211B5"/>
    <w:rsid w:val="00231AC4"/>
    <w:rsid w:val="00232440"/>
    <w:rsid w:val="00234415"/>
    <w:rsid w:val="00234942"/>
    <w:rsid w:val="00234953"/>
    <w:rsid w:val="00236E03"/>
    <w:rsid w:val="00240166"/>
    <w:rsid w:val="00240661"/>
    <w:rsid w:val="00252415"/>
    <w:rsid w:val="002566C0"/>
    <w:rsid w:val="00257EF6"/>
    <w:rsid w:val="002623E6"/>
    <w:rsid w:val="002652F2"/>
    <w:rsid w:val="002758C8"/>
    <w:rsid w:val="002A2F06"/>
    <w:rsid w:val="002A4E8D"/>
    <w:rsid w:val="002A5B9F"/>
    <w:rsid w:val="002B2EAC"/>
    <w:rsid w:val="002D59CC"/>
    <w:rsid w:val="002E36E9"/>
    <w:rsid w:val="002E578F"/>
    <w:rsid w:val="002F2E8C"/>
    <w:rsid w:val="002F6135"/>
    <w:rsid w:val="003005EC"/>
    <w:rsid w:val="00303717"/>
    <w:rsid w:val="00313A12"/>
    <w:rsid w:val="00316180"/>
    <w:rsid w:val="0033592B"/>
    <w:rsid w:val="0034061F"/>
    <w:rsid w:val="00341925"/>
    <w:rsid w:val="0035040D"/>
    <w:rsid w:val="00353673"/>
    <w:rsid w:val="00354AAF"/>
    <w:rsid w:val="003600C7"/>
    <w:rsid w:val="00364C28"/>
    <w:rsid w:val="00364C80"/>
    <w:rsid w:val="003752FF"/>
    <w:rsid w:val="003804E8"/>
    <w:rsid w:val="00382FF7"/>
    <w:rsid w:val="0039254D"/>
    <w:rsid w:val="003A46C2"/>
    <w:rsid w:val="003B2EC4"/>
    <w:rsid w:val="003C3D81"/>
    <w:rsid w:val="003C3E65"/>
    <w:rsid w:val="003C7A67"/>
    <w:rsid w:val="003D3A47"/>
    <w:rsid w:val="003D3A78"/>
    <w:rsid w:val="003D7131"/>
    <w:rsid w:val="003E52B0"/>
    <w:rsid w:val="003F30CE"/>
    <w:rsid w:val="00404586"/>
    <w:rsid w:val="00421B79"/>
    <w:rsid w:val="004224E5"/>
    <w:rsid w:val="00425859"/>
    <w:rsid w:val="0043464A"/>
    <w:rsid w:val="00436DE9"/>
    <w:rsid w:val="004405E7"/>
    <w:rsid w:val="0044070F"/>
    <w:rsid w:val="00453FB3"/>
    <w:rsid w:val="004615A2"/>
    <w:rsid w:val="00462C06"/>
    <w:rsid w:val="00481AB2"/>
    <w:rsid w:val="004865EC"/>
    <w:rsid w:val="00490F36"/>
    <w:rsid w:val="00491FFC"/>
    <w:rsid w:val="00497EB8"/>
    <w:rsid w:val="004A05AF"/>
    <w:rsid w:val="004A3323"/>
    <w:rsid w:val="004A5B3D"/>
    <w:rsid w:val="004A6495"/>
    <w:rsid w:val="004B4136"/>
    <w:rsid w:val="004B51BA"/>
    <w:rsid w:val="004C1C09"/>
    <w:rsid w:val="004C43F8"/>
    <w:rsid w:val="004C607C"/>
    <w:rsid w:val="004D0D59"/>
    <w:rsid w:val="004D4022"/>
    <w:rsid w:val="004D41AF"/>
    <w:rsid w:val="004E6710"/>
    <w:rsid w:val="004F24F5"/>
    <w:rsid w:val="004F2E60"/>
    <w:rsid w:val="00500B0E"/>
    <w:rsid w:val="00502039"/>
    <w:rsid w:val="0050546F"/>
    <w:rsid w:val="0051279C"/>
    <w:rsid w:val="00517E89"/>
    <w:rsid w:val="0052258B"/>
    <w:rsid w:val="00536CF1"/>
    <w:rsid w:val="00544018"/>
    <w:rsid w:val="00550226"/>
    <w:rsid w:val="005631EE"/>
    <w:rsid w:val="00567DB0"/>
    <w:rsid w:val="00573921"/>
    <w:rsid w:val="00585C1E"/>
    <w:rsid w:val="00587F91"/>
    <w:rsid w:val="00593B2E"/>
    <w:rsid w:val="005A089C"/>
    <w:rsid w:val="005A2702"/>
    <w:rsid w:val="005A42FE"/>
    <w:rsid w:val="005A4649"/>
    <w:rsid w:val="005A472F"/>
    <w:rsid w:val="005A59B9"/>
    <w:rsid w:val="005B31C7"/>
    <w:rsid w:val="005B4CA8"/>
    <w:rsid w:val="005B504E"/>
    <w:rsid w:val="005E7D7C"/>
    <w:rsid w:val="005F7C0D"/>
    <w:rsid w:val="00604B1D"/>
    <w:rsid w:val="00623126"/>
    <w:rsid w:val="00634B97"/>
    <w:rsid w:val="00634BD8"/>
    <w:rsid w:val="00641DB6"/>
    <w:rsid w:val="0065352D"/>
    <w:rsid w:val="0065500D"/>
    <w:rsid w:val="006628AE"/>
    <w:rsid w:val="006653BC"/>
    <w:rsid w:val="0066542C"/>
    <w:rsid w:val="00683092"/>
    <w:rsid w:val="00690B18"/>
    <w:rsid w:val="006A63D9"/>
    <w:rsid w:val="006B47E5"/>
    <w:rsid w:val="006E314C"/>
    <w:rsid w:val="006E5F09"/>
    <w:rsid w:val="006E6D09"/>
    <w:rsid w:val="006F6DFD"/>
    <w:rsid w:val="00713B1A"/>
    <w:rsid w:val="007211DB"/>
    <w:rsid w:val="00722285"/>
    <w:rsid w:val="0072356E"/>
    <w:rsid w:val="00725258"/>
    <w:rsid w:val="007372C7"/>
    <w:rsid w:val="0074430C"/>
    <w:rsid w:val="0074528E"/>
    <w:rsid w:val="00751E38"/>
    <w:rsid w:val="00760BA1"/>
    <w:rsid w:val="00762D05"/>
    <w:rsid w:val="00765D14"/>
    <w:rsid w:val="007672DE"/>
    <w:rsid w:val="00777CCD"/>
    <w:rsid w:val="00780C2E"/>
    <w:rsid w:val="007821BD"/>
    <w:rsid w:val="00794C2D"/>
    <w:rsid w:val="00797C8C"/>
    <w:rsid w:val="007B46F6"/>
    <w:rsid w:val="007C27FF"/>
    <w:rsid w:val="007D5539"/>
    <w:rsid w:val="007F22B9"/>
    <w:rsid w:val="007F4A91"/>
    <w:rsid w:val="007F5C34"/>
    <w:rsid w:val="007F613D"/>
    <w:rsid w:val="00811164"/>
    <w:rsid w:val="00815DA3"/>
    <w:rsid w:val="0081648A"/>
    <w:rsid w:val="00824F43"/>
    <w:rsid w:val="00831922"/>
    <w:rsid w:val="00841298"/>
    <w:rsid w:val="00851A2F"/>
    <w:rsid w:val="0085689B"/>
    <w:rsid w:val="00857103"/>
    <w:rsid w:val="00864B2C"/>
    <w:rsid w:val="00884348"/>
    <w:rsid w:val="00884FE8"/>
    <w:rsid w:val="00886903"/>
    <w:rsid w:val="00887BF3"/>
    <w:rsid w:val="00896812"/>
    <w:rsid w:val="008A546C"/>
    <w:rsid w:val="008A5A18"/>
    <w:rsid w:val="008A7608"/>
    <w:rsid w:val="008B3958"/>
    <w:rsid w:val="008B3D0B"/>
    <w:rsid w:val="008B4D5C"/>
    <w:rsid w:val="008B7012"/>
    <w:rsid w:val="008B7028"/>
    <w:rsid w:val="008C2F4D"/>
    <w:rsid w:val="008E20E5"/>
    <w:rsid w:val="008E41B9"/>
    <w:rsid w:val="008F3205"/>
    <w:rsid w:val="008F5625"/>
    <w:rsid w:val="008F6686"/>
    <w:rsid w:val="009003C9"/>
    <w:rsid w:val="00900C34"/>
    <w:rsid w:val="00911DB6"/>
    <w:rsid w:val="0091719F"/>
    <w:rsid w:val="00920BA9"/>
    <w:rsid w:val="00923C53"/>
    <w:rsid w:val="00934155"/>
    <w:rsid w:val="009373D7"/>
    <w:rsid w:val="00937EB7"/>
    <w:rsid w:val="009476C5"/>
    <w:rsid w:val="00955269"/>
    <w:rsid w:val="009663DB"/>
    <w:rsid w:val="009740B9"/>
    <w:rsid w:val="00975A91"/>
    <w:rsid w:val="00981E14"/>
    <w:rsid w:val="009836A4"/>
    <w:rsid w:val="00985655"/>
    <w:rsid w:val="00985EF3"/>
    <w:rsid w:val="0099669D"/>
    <w:rsid w:val="009A4F79"/>
    <w:rsid w:val="009A6317"/>
    <w:rsid w:val="009B5F30"/>
    <w:rsid w:val="009C167B"/>
    <w:rsid w:val="009C4990"/>
    <w:rsid w:val="009D2531"/>
    <w:rsid w:val="009D75A9"/>
    <w:rsid w:val="009E3066"/>
    <w:rsid w:val="009E570E"/>
    <w:rsid w:val="009E6A37"/>
    <w:rsid w:val="00A10731"/>
    <w:rsid w:val="00A12FB5"/>
    <w:rsid w:val="00A15237"/>
    <w:rsid w:val="00A15BD8"/>
    <w:rsid w:val="00A16AC7"/>
    <w:rsid w:val="00A20A02"/>
    <w:rsid w:val="00A218DC"/>
    <w:rsid w:val="00A31451"/>
    <w:rsid w:val="00A36F4E"/>
    <w:rsid w:val="00A41762"/>
    <w:rsid w:val="00A5063C"/>
    <w:rsid w:val="00A554CA"/>
    <w:rsid w:val="00A75553"/>
    <w:rsid w:val="00A80F20"/>
    <w:rsid w:val="00A820F2"/>
    <w:rsid w:val="00A901F0"/>
    <w:rsid w:val="00A92407"/>
    <w:rsid w:val="00A92597"/>
    <w:rsid w:val="00A925B9"/>
    <w:rsid w:val="00AA41B5"/>
    <w:rsid w:val="00AA7A61"/>
    <w:rsid w:val="00AB0D06"/>
    <w:rsid w:val="00AB1453"/>
    <w:rsid w:val="00AC79D2"/>
    <w:rsid w:val="00AD0C60"/>
    <w:rsid w:val="00AD2650"/>
    <w:rsid w:val="00B023D9"/>
    <w:rsid w:val="00B23B51"/>
    <w:rsid w:val="00B260ED"/>
    <w:rsid w:val="00B32A02"/>
    <w:rsid w:val="00B44A18"/>
    <w:rsid w:val="00B477B5"/>
    <w:rsid w:val="00B53417"/>
    <w:rsid w:val="00B567E6"/>
    <w:rsid w:val="00B66630"/>
    <w:rsid w:val="00B67A06"/>
    <w:rsid w:val="00BA2EFD"/>
    <w:rsid w:val="00BA5E58"/>
    <w:rsid w:val="00BB3291"/>
    <w:rsid w:val="00BC42F3"/>
    <w:rsid w:val="00BD3EE9"/>
    <w:rsid w:val="00BD4012"/>
    <w:rsid w:val="00BE117D"/>
    <w:rsid w:val="00BE2339"/>
    <w:rsid w:val="00BE27B9"/>
    <w:rsid w:val="00BE40EC"/>
    <w:rsid w:val="00BF1478"/>
    <w:rsid w:val="00BF2273"/>
    <w:rsid w:val="00C00014"/>
    <w:rsid w:val="00C031C2"/>
    <w:rsid w:val="00C245E5"/>
    <w:rsid w:val="00C31675"/>
    <w:rsid w:val="00C32059"/>
    <w:rsid w:val="00C3366A"/>
    <w:rsid w:val="00C34A62"/>
    <w:rsid w:val="00C418DA"/>
    <w:rsid w:val="00C5280C"/>
    <w:rsid w:val="00C52B56"/>
    <w:rsid w:val="00C55501"/>
    <w:rsid w:val="00C70CD2"/>
    <w:rsid w:val="00C76658"/>
    <w:rsid w:val="00C82C2F"/>
    <w:rsid w:val="00C9520F"/>
    <w:rsid w:val="00C965BB"/>
    <w:rsid w:val="00CB1730"/>
    <w:rsid w:val="00CB5116"/>
    <w:rsid w:val="00CC23C7"/>
    <w:rsid w:val="00CC50A6"/>
    <w:rsid w:val="00CC5AE3"/>
    <w:rsid w:val="00CC7DAC"/>
    <w:rsid w:val="00CD390F"/>
    <w:rsid w:val="00CD7E50"/>
    <w:rsid w:val="00CE2FE0"/>
    <w:rsid w:val="00CE444E"/>
    <w:rsid w:val="00D0463F"/>
    <w:rsid w:val="00D12590"/>
    <w:rsid w:val="00D14346"/>
    <w:rsid w:val="00D24D53"/>
    <w:rsid w:val="00D45044"/>
    <w:rsid w:val="00D61064"/>
    <w:rsid w:val="00D62060"/>
    <w:rsid w:val="00D664BE"/>
    <w:rsid w:val="00D66A89"/>
    <w:rsid w:val="00D7430E"/>
    <w:rsid w:val="00D834CC"/>
    <w:rsid w:val="00D83B79"/>
    <w:rsid w:val="00D847D4"/>
    <w:rsid w:val="00D8627F"/>
    <w:rsid w:val="00D96890"/>
    <w:rsid w:val="00D97239"/>
    <w:rsid w:val="00DC33A4"/>
    <w:rsid w:val="00DC5DB5"/>
    <w:rsid w:val="00DD7242"/>
    <w:rsid w:val="00DE2B39"/>
    <w:rsid w:val="00DF72B6"/>
    <w:rsid w:val="00E03A08"/>
    <w:rsid w:val="00E17FE7"/>
    <w:rsid w:val="00E2067C"/>
    <w:rsid w:val="00E35188"/>
    <w:rsid w:val="00E370E8"/>
    <w:rsid w:val="00E41700"/>
    <w:rsid w:val="00E53DBE"/>
    <w:rsid w:val="00E54451"/>
    <w:rsid w:val="00E62495"/>
    <w:rsid w:val="00E64207"/>
    <w:rsid w:val="00E726FD"/>
    <w:rsid w:val="00E83F32"/>
    <w:rsid w:val="00E87275"/>
    <w:rsid w:val="00E91D07"/>
    <w:rsid w:val="00E973DE"/>
    <w:rsid w:val="00E97BB3"/>
    <w:rsid w:val="00EA2EAD"/>
    <w:rsid w:val="00EA3292"/>
    <w:rsid w:val="00EA59E3"/>
    <w:rsid w:val="00EB5314"/>
    <w:rsid w:val="00EB7F80"/>
    <w:rsid w:val="00EC3CE5"/>
    <w:rsid w:val="00EC7830"/>
    <w:rsid w:val="00ED1164"/>
    <w:rsid w:val="00ED2493"/>
    <w:rsid w:val="00ED453E"/>
    <w:rsid w:val="00ED6760"/>
    <w:rsid w:val="00EE47AC"/>
    <w:rsid w:val="00EE493B"/>
    <w:rsid w:val="00EF4109"/>
    <w:rsid w:val="00EF46CC"/>
    <w:rsid w:val="00EF5AAA"/>
    <w:rsid w:val="00F04970"/>
    <w:rsid w:val="00F2132A"/>
    <w:rsid w:val="00F228EF"/>
    <w:rsid w:val="00F33AE4"/>
    <w:rsid w:val="00F41375"/>
    <w:rsid w:val="00F47D75"/>
    <w:rsid w:val="00F507FE"/>
    <w:rsid w:val="00F50835"/>
    <w:rsid w:val="00F70296"/>
    <w:rsid w:val="00F71018"/>
    <w:rsid w:val="00F92EC5"/>
    <w:rsid w:val="00F9788F"/>
    <w:rsid w:val="00FA3099"/>
    <w:rsid w:val="00FA6FA2"/>
    <w:rsid w:val="00FB1C8B"/>
    <w:rsid w:val="00FB5A8A"/>
    <w:rsid w:val="00FC3ADC"/>
    <w:rsid w:val="00FC4751"/>
    <w:rsid w:val="00FD5E67"/>
    <w:rsid w:val="00FF4E74"/>
    <w:rsid w:val="00FF5F7F"/>
    <w:rsid w:val="00FF7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161FB"/>
  <w15:chartTrackingRefBased/>
  <w15:docId w15:val="{617F9CE1-9CA4-2943-A021-82068A130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608"/>
    <w:rPr>
      <w:rFonts w:ascii="Times New Roman" w:eastAsia="Times New Roman" w:hAnsi="Times New Roman" w:cs="Times New Roman"/>
    </w:rPr>
  </w:style>
  <w:style w:type="paragraph" w:styleId="Heading1">
    <w:name w:val="heading 1"/>
    <w:basedOn w:val="Normal"/>
    <w:link w:val="Heading1Char"/>
    <w:uiPriority w:val="9"/>
    <w:qFormat/>
    <w:rsid w:val="00ED453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925B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1DB6"/>
    <w:rPr>
      <w:rFonts w:eastAsia="Cambria"/>
      <w:sz w:val="18"/>
      <w:szCs w:val="18"/>
    </w:rPr>
  </w:style>
  <w:style w:type="character" w:customStyle="1" w:styleId="BalloonTextChar">
    <w:name w:val="Balloon Text Char"/>
    <w:basedOn w:val="DefaultParagraphFont"/>
    <w:link w:val="BalloonText"/>
    <w:uiPriority w:val="99"/>
    <w:semiHidden/>
    <w:rsid w:val="00911DB6"/>
    <w:rPr>
      <w:rFonts w:ascii="Times New Roman" w:eastAsia="Cambria" w:hAnsi="Times New Roman" w:cs="Times New Roman"/>
      <w:sz w:val="18"/>
      <w:szCs w:val="18"/>
    </w:rPr>
  </w:style>
  <w:style w:type="paragraph" w:styleId="NormalWeb">
    <w:name w:val="Normal (Web)"/>
    <w:basedOn w:val="Normal"/>
    <w:uiPriority w:val="99"/>
    <w:rsid w:val="00911DB6"/>
    <w:pPr>
      <w:spacing w:beforeLines="1" w:afterLines="1"/>
    </w:pPr>
    <w:rPr>
      <w:rFonts w:ascii="Times" w:eastAsia="Cambria" w:hAnsi="Times"/>
      <w:sz w:val="20"/>
      <w:szCs w:val="20"/>
    </w:rPr>
  </w:style>
  <w:style w:type="paragraph" w:styleId="Caption">
    <w:name w:val="caption"/>
    <w:basedOn w:val="Normal"/>
    <w:next w:val="Normal"/>
    <w:uiPriority w:val="35"/>
    <w:unhideWhenUsed/>
    <w:qFormat/>
    <w:rsid w:val="001F108A"/>
    <w:pPr>
      <w:spacing w:after="200"/>
    </w:pPr>
    <w:rPr>
      <w:rFonts w:ascii="Courier" w:eastAsia="Cambria" w:hAnsi="Courier"/>
      <w:i/>
      <w:iCs/>
      <w:color w:val="44546A" w:themeColor="text2"/>
      <w:sz w:val="18"/>
      <w:szCs w:val="18"/>
    </w:rPr>
  </w:style>
  <w:style w:type="paragraph" w:styleId="ListParagraph">
    <w:name w:val="List Paragraph"/>
    <w:basedOn w:val="Normal"/>
    <w:uiPriority w:val="34"/>
    <w:qFormat/>
    <w:rsid w:val="008E41B9"/>
    <w:pPr>
      <w:spacing w:after="200"/>
      <w:ind w:left="720"/>
      <w:contextualSpacing/>
    </w:pPr>
    <w:rPr>
      <w:rFonts w:ascii="Courier" w:eastAsia="Cambria" w:hAnsi="Courier"/>
    </w:rPr>
  </w:style>
  <w:style w:type="character" w:styleId="Hyperlink">
    <w:name w:val="Hyperlink"/>
    <w:basedOn w:val="DefaultParagraphFont"/>
    <w:uiPriority w:val="99"/>
    <w:unhideWhenUsed/>
    <w:rsid w:val="003E52B0"/>
    <w:rPr>
      <w:color w:val="0563C1" w:themeColor="hyperlink"/>
      <w:u w:val="single"/>
    </w:rPr>
  </w:style>
  <w:style w:type="character" w:styleId="UnresolvedMention">
    <w:name w:val="Unresolved Mention"/>
    <w:basedOn w:val="DefaultParagraphFont"/>
    <w:uiPriority w:val="99"/>
    <w:semiHidden/>
    <w:unhideWhenUsed/>
    <w:rsid w:val="003E52B0"/>
    <w:rPr>
      <w:color w:val="605E5C"/>
      <w:shd w:val="clear" w:color="auto" w:fill="E1DFDD"/>
    </w:rPr>
  </w:style>
  <w:style w:type="table" w:styleId="TableGrid">
    <w:name w:val="Table Grid"/>
    <w:basedOn w:val="TableNormal"/>
    <w:uiPriority w:val="39"/>
    <w:rsid w:val="003D7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D453E"/>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B47E5"/>
    <w:rPr>
      <w:color w:val="954F72" w:themeColor="followedHyperlink"/>
      <w:u w:val="single"/>
    </w:rPr>
  </w:style>
  <w:style w:type="character" w:customStyle="1" w:styleId="Heading2Char">
    <w:name w:val="Heading 2 Char"/>
    <w:basedOn w:val="DefaultParagraphFont"/>
    <w:link w:val="Heading2"/>
    <w:uiPriority w:val="9"/>
    <w:semiHidden/>
    <w:rsid w:val="00A925B9"/>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690B18"/>
    <w:rPr>
      <w:sz w:val="16"/>
      <w:szCs w:val="16"/>
    </w:rPr>
  </w:style>
  <w:style w:type="paragraph" w:styleId="CommentText">
    <w:name w:val="annotation text"/>
    <w:basedOn w:val="Normal"/>
    <w:link w:val="CommentTextChar"/>
    <w:uiPriority w:val="99"/>
    <w:unhideWhenUsed/>
    <w:rsid w:val="00690B18"/>
    <w:rPr>
      <w:sz w:val="20"/>
      <w:szCs w:val="20"/>
    </w:rPr>
  </w:style>
  <w:style w:type="character" w:customStyle="1" w:styleId="CommentTextChar">
    <w:name w:val="Comment Text Char"/>
    <w:basedOn w:val="DefaultParagraphFont"/>
    <w:link w:val="CommentText"/>
    <w:uiPriority w:val="99"/>
    <w:rsid w:val="00690B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0B18"/>
    <w:rPr>
      <w:b/>
      <w:bCs/>
    </w:rPr>
  </w:style>
  <w:style w:type="character" w:customStyle="1" w:styleId="CommentSubjectChar">
    <w:name w:val="Comment Subject Char"/>
    <w:basedOn w:val="CommentTextChar"/>
    <w:link w:val="CommentSubject"/>
    <w:uiPriority w:val="99"/>
    <w:semiHidden/>
    <w:rsid w:val="00690B18"/>
    <w:rPr>
      <w:rFonts w:ascii="Times New Roman" w:eastAsia="Times New Roman" w:hAnsi="Times New Roman" w:cs="Times New Roman"/>
      <w:b/>
      <w:bCs/>
      <w:sz w:val="20"/>
      <w:szCs w:val="20"/>
    </w:rPr>
  </w:style>
  <w:style w:type="paragraph" w:styleId="Revision">
    <w:name w:val="Revision"/>
    <w:hidden/>
    <w:uiPriority w:val="99"/>
    <w:semiHidden/>
    <w:rsid w:val="00780C2E"/>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EE47AC"/>
    <w:rPr>
      <w:sz w:val="20"/>
      <w:szCs w:val="20"/>
    </w:rPr>
  </w:style>
  <w:style w:type="character" w:customStyle="1" w:styleId="FootnoteTextChar">
    <w:name w:val="Footnote Text Char"/>
    <w:basedOn w:val="DefaultParagraphFont"/>
    <w:link w:val="FootnoteText"/>
    <w:uiPriority w:val="99"/>
    <w:semiHidden/>
    <w:rsid w:val="00EE47A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E47AC"/>
    <w:rPr>
      <w:vertAlign w:val="superscript"/>
    </w:rPr>
  </w:style>
  <w:style w:type="paragraph" w:styleId="Header">
    <w:name w:val="header"/>
    <w:basedOn w:val="Normal"/>
    <w:link w:val="HeaderChar"/>
    <w:uiPriority w:val="99"/>
    <w:unhideWhenUsed/>
    <w:rsid w:val="00550226"/>
    <w:pPr>
      <w:tabs>
        <w:tab w:val="center" w:pos="4680"/>
        <w:tab w:val="right" w:pos="9360"/>
      </w:tabs>
    </w:pPr>
  </w:style>
  <w:style w:type="character" w:customStyle="1" w:styleId="HeaderChar">
    <w:name w:val="Header Char"/>
    <w:basedOn w:val="DefaultParagraphFont"/>
    <w:link w:val="Header"/>
    <w:uiPriority w:val="99"/>
    <w:rsid w:val="00550226"/>
    <w:rPr>
      <w:rFonts w:ascii="Times New Roman" w:eastAsia="Times New Roman" w:hAnsi="Times New Roman" w:cs="Times New Roman"/>
    </w:rPr>
  </w:style>
  <w:style w:type="paragraph" w:styleId="Footer">
    <w:name w:val="footer"/>
    <w:basedOn w:val="Normal"/>
    <w:link w:val="FooterChar"/>
    <w:uiPriority w:val="99"/>
    <w:unhideWhenUsed/>
    <w:rsid w:val="00550226"/>
    <w:pPr>
      <w:tabs>
        <w:tab w:val="center" w:pos="4680"/>
        <w:tab w:val="right" w:pos="9360"/>
      </w:tabs>
    </w:pPr>
  </w:style>
  <w:style w:type="character" w:customStyle="1" w:styleId="FooterChar">
    <w:name w:val="Footer Char"/>
    <w:basedOn w:val="DefaultParagraphFont"/>
    <w:link w:val="Footer"/>
    <w:uiPriority w:val="99"/>
    <w:rsid w:val="0055022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383810">
      <w:bodyDiv w:val="1"/>
      <w:marLeft w:val="0"/>
      <w:marRight w:val="0"/>
      <w:marTop w:val="0"/>
      <w:marBottom w:val="0"/>
      <w:divBdr>
        <w:top w:val="none" w:sz="0" w:space="0" w:color="auto"/>
        <w:left w:val="none" w:sz="0" w:space="0" w:color="auto"/>
        <w:bottom w:val="none" w:sz="0" w:space="0" w:color="auto"/>
        <w:right w:val="none" w:sz="0" w:space="0" w:color="auto"/>
      </w:divBdr>
    </w:div>
    <w:div w:id="243691027">
      <w:bodyDiv w:val="1"/>
      <w:marLeft w:val="0"/>
      <w:marRight w:val="0"/>
      <w:marTop w:val="0"/>
      <w:marBottom w:val="0"/>
      <w:divBdr>
        <w:top w:val="none" w:sz="0" w:space="0" w:color="auto"/>
        <w:left w:val="none" w:sz="0" w:space="0" w:color="auto"/>
        <w:bottom w:val="none" w:sz="0" w:space="0" w:color="auto"/>
        <w:right w:val="none" w:sz="0" w:space="0" w:color="auto"/>
      </w:divBdr>
    </w:div>
    <w:div w:id="330181006">
      <w:bodyDiv w:val="1"/>
      <w:marLeft w:val="0"/>
      <w:marRight w:val="0"/>
      <w:marTop w:val="0"/>
      <w:marBottom w:val="0"/>
      <w:divBdr>
        <w:top w:val="none" w:sz="0" w:space="0" w:color="auto"/>
        <w:left w:val="none" w:sz="0" w:space="0" w:color="auto"/>
        <w:bottom w:val="none" w:sz="0" w:space="0" w:color="auto"/>
        <w:right w:val="none" w:sz="0" w:space="0" w:color="auto"/>
      </w:divBdr>
    </w:div>
    <w:div w:id="420415896">
      <w:bodyDiv w:val="1"/>
      <w:marLeft w:val="0"/>
      <w:marRight w:val="0"/>
      <w:marTop w:val="0"/>
      <w:marBottom w:val="0"/>
      <w:divBdr>
        <w:top w:val="none" w:sz="0" w:space="0" w:color="auto"/>
        <w:left w:val="none" w:sz="0" w:space="0" w:color="auto"/>
        <w:bottom w:val="none" w:sz="0" w:space="0" w:color="auto"/>
        <w:right w:val="none" w:sz="0" w:space="0" w:color="auto"/>
      </w:divBdr>
    </w:div>
    <w:div w:id="809055338">
      <w:bodyDiv w:val="1"/>
      <w:marLeft w:val="0"/>
      <w:marRight w:val="0"/>
      <w:marTop w:val="0"/>
      <w:marBottom w:val="0"/>
      <w:divBdr>
        <w:top w:val="none" w:sz="0" w:space="0" w:color="auto"/>
        <w:left w:val="none" w:sz="0" w:space="0" w:color="auto"/>
        <w:bottom w:val="none" w:sz="0" w:space="0" w:color="auto"/>
        <w:right w:val="none" w:sz="0" w:space="0" w:color="auto"/>
      </w:divBdr>
    </w:div>
    <w:div w:id="886842161">
      <w:bodyDiv w:val="1"/>
      <w:marLeft w:val="0"/>
      <w:marRight w:val="0"/>
      <w:marTop w:val="0"/>
      <w:marBottom w:val="0"/>
      <w:divBdr>
        <w:top w:val="none" w:sz="0" w:space="0" w:color="auto"/>
        <w:left w:val="none" w:sz="0" w:space="0" w:color="auto"/>
        <w:bottom w:val="none" w:sz="0" w:space="0" w:color="auto"/>
        <w:right w:val="none" w:sz="0" w:space="0" w:color="auto"/>
      </w:divBdr>
    </w:div>
    <w:div w:id="943995252">
      <w:bodyDiv w:val="1"/>
      <w:marLeft w:val="0"/>
      <w:marRight w:val="0"/>
      <w:marTop w:val="0"/>
      <w:marBottom w:val="0"/>
      <w:divBdr>
        <w:top w:val="none" w:sz="0" w:space="0" w:color="auto"/>
        <w:left w:val="none" w:sz="0" w:space="0" w:color="auto"/>
        <w:bottom w:val="none" w:sz="0" w:space="0" w:color="auto"/>
        <w:right w:val="none" w:sz="0" w:space="0" w:color="auto"/>
      </w:divBdr>
    </w:div>
    <w:div w:id="979069589">
      <w:bodyDiv w:val="1"/>
      <w:marLeft w:val="0"/>
      <w:marRight w:val="0"/>
      <w:marTop w:val="0"/>
      <w:marBottom w:val="0"/>
      <w:divBdr>
        <w:top w:val="none" w:sz="0" w:space="0" w:color="auto"/>
        <w:left w:val="none" w:sz="0" w:space="0" w:color="auto"/>
        <w:bottom w:val="none" w:sz="0" w:space="0" w:color="auto"/>
        <w:right w:val="none" w:sz="0" w:space="0" w:color="auto"/>
      </w:divBdr>
    </w:div>
    <w:div w:id="1147744894">
      <w:bodyDiv w:val="1"/>
      <w:marLeft w:val="0"/>
      <w:marRight w:val="0"/>
      <w:marTop w:val="0"/>
      <w:marBottom w:val="0"/>
      <w:divBdr>
        <w:top w:val="none" w:sz="0" w:space="0" w:color="auto"/>
        <w:left w:val="none" w:sz="0" w:space="0" w:color="auto"/>
        <w:bottom w:val="none" w:sz="0" w:space="0" w:color="auto"/>
        <w:right w:val="none" w:sz="0" w:space="0" w:color="auto"/>
      </w:divBdr>
    </w:div>
    <w:div w:id="1320622006">
      <w:bodyDiv w:val="1"/>
      <w:marLeft w:val="0"/>
      <w:marRight w:val="0"/>
      <w:marTop w:val="0"/>
      <w:marBottom w:val="0"/>
      <w:divBdr>
        <w:top w:val="none" w:sz="0" w:space="0" w:color="auto"/>
        <w:left w:val="none" w:sz="0" w:space="0" w:color="auto"/>
        <w:bottom w:val="none" w:sz="0" w:space="0" w:color="auto"/>
        <w:right w:val="none" w:sz="0" w:space="0" w:color="auto"/>
      </w:divBdr>
    </w:div>
    <w:div w:id="1338114798">
      <w:bodyDiv w:val="1"/>
      <w:marLeft w:val="0"/>
      <w:marRight w:val="0"/>
      <w:marTop w:val="0"/>
      <w:marBottom w:val="0"/>
      <w:divBdr>
        <w:top w:val="none" w:sz="0" w:space="0" w:color="auto"/>
        <w:left w:val="none" w:sz="0" w:space="0" w:color="auto"/>
        <w:bottom w:val="none" w:sz="0" w:space="0" w:color="auto"/>
        <w:right w:val="none" w:sz="0" w:space="0" w:color="auto"/>
      </w:divBdr>
    </w:div>
    <w:div w:id="1664815826">
      <w:bodyDiv w:val="1"/>
      <w:marLeft w:val="0"/>
      <w:marRight w:val="0"/>
      <w:marTop w:val="0"/>
      <w:marBottom w:val="0"/>
      <w:divBdr>
        <w:top w:val="none" w:sz="0" w:space="0" w:color="auto"/>
        <w:left w:val="none" w:sz="0" w:space="0" w:color="auto"/>
        <w:bottom w:val="none" w:sz="0" w:space="0" w:color="auto"/>
        <w:right w:val="none" w:sz="0" w:space="0" w:color="auto"/>
      </w:divBdr>
    </w:div>
    <w:div w:id="1687947306">
      <w:bodyDiv w:val="1"/>
      <w:marLeft w:val="0"/>
      <w:marRight w:val="0"/>
      <w:marTop w:val="0"/>
      <w:marBottom w:val="0"/>
      <w:divBdr>
        <w:top w:val="none" w:sz="0" w:space="0" w:color="auto"/>
        <w:left w:val="none" w:sz="0" w:space="0" w:color="auto"/>
        <w:bottom w:val="none" w:sz="0" w:space="0" w:color="auto"/>
        <w:right w:val="none" w:sz="0" w:space="0" w:color="auto"/>
      </w:divBdr>
    </w:div>
    <w:div w:id="1714426513">
      <w:bodyDiv w:val="1"/>
      <w:marLeft w:val="0"/>
      <w:marRight w:val="0"/>
      <w:marTop w:val="0"/>
      <w:marBottom w:val="0"/>
      <w:divBdr>
        <w:top w:val="none" w:sz="0" w:space="0" w:color="auto"/>
        <w:left w:val="none" w:sz="0" w:space="0" w:color="auto"/>
        <w:bottom w:val="none" w:sz="0" w:space="0" w:color="auto"/>
        <w:right w:val="none" w:sz="0" w:space="0" w:color="auto"/>
      </w:divBdr>
    </w:div>
    <w:div w:id="195227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8E0D2-9F4A-8D47-B266-B0F15EF41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1613</Words>
  <Characters>9196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Thanukos</dc:creator>
  <cp:keywords/>
  <dc:description/>
  <cp:lastModifiedBy>Anna Thanukos</cp:lastModifiedBy>
  <cp:revision>4</cp:revision>
  <cp:lastPrinted>2021-02-19T00:01:00Z</cp:lastPrinted>
  <dcterms:created xsi:type="dcterms:W3CDTF">2021-09-15T18:09:00Z</dcterms:created>
  <dcterms:modified xsi:type="dcterms:W3CDTF">2021-09-15T18:12:00Z</dcterms:modified>
</cp:coreProperties>
</file>